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9" w:rsidRDefault="009C76A6">
      <w:r>
        <w:t>Анализ результатов 6 класс по читательской грамотности МБОУ «</w:t>
      </w:r>
      <w:proofErr w:type="spellStart"/>
      <w:r>
        <w:t>Крутоярская</w:t>
      </w:r>
      <w:proofErr w:type="spellEnd"/>
      <w:r>
        <w:t xml:space="preserve"> СОШ» 2020-2021г.</w:t>
      </w:r>
    </w:p>
    <w:p w:rsidR="009C76A6" w:rsidRDefault="009C76A6"/>
    <w:tbl>
      <w:tblPr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6"/>
        <w:gridCol w:w="2556"/>
        <w:gridCol w:w="2736"/>
        <w:gridCol w:w="1931"/>
        <w:gridCol w:w="1135"/>
      </w:tblGrid>
      <w:tr w:rsidR="009C76A6" w:rsidRPr="009C76A6" w:rsidTr="009C76A6">
        <w:trPr>
          <w:trHeight w:val="300"/>
        </w:trPr>
        <w:tc>
          <w:tcPr>
            <w:tcW w:w="107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7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(6 класс, 2020/2021 уч. год)</w:t>
            </w:r>
            <w:bookmarkEnd w:id="0"/>
          </w:p>
        </w:tc>
      </w:tr>
      <w:tr w:rsidR="009C76A6" w:rsidRPr="009C76A6" w:rsidTr="009C76A6">
        <w:trPr>
          <w:trHeight w:val="315"/>
        </w:trPr>
        <w:tc>
          <w:tcPr>
            <w:tcW w:w="107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76A6" w:rsidRPr="009C76A6" w:rsidTr="009C76A6">
        <w:trPr>
          <w:trHeight w:val="315"/>
        </w:trPr>
        <w:tc>
          <w:tcPr>
            <w:tcW w:w="107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48,95</w:t>
            </w:r>
            <w:bookmarkEnd w:id="1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41,66</w:t>
            </w:r>
          </w:p>
        </w:tc>
      </w:tr>
      <w:tr w:rsidR="009C76A6" w:rsidRPr="009C76A6" w:rsidTr="009C76A6">
        <w:trPr>
          <w:trHeight w:val="75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6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66,03%</w:t>
            </w:r>
            <w:bookmarkEnd w:id="2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55,73%</w:t>
            </w:r>
          </w:p>
        </w:tc>
      </w:tr>
      <w:tr w:rsidR="009C76A6" w:rsidRPr="009C76A6" w:rsidTr="009C76A6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7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49,37%</w:t>
            </w:r>
            <w:bookmarkEnd w:id="3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31,63%</w:t>
            </w:r>
          </w:p>
        </w:tc>
      </w:tr>
      <w:tr w:rsidR="009C76A6" w:rsidRPr="009C76A6" w:rsidTr="009C76A6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8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32,83%</w:t>
            </w:r>
            <w:bookmarkEnd w:id="4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21,61%</w:t>
            </w:r>
          </w:p>
        </w:tc>
      </w:tr>
      <w:tr w:rsidR="009C76A6" w:rsidRPr="009C76A6" w:rsidTr="009C76A6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9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49,12%</w:t>
            </w:r>
            <w:bookmarkEnd w:id="5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27,93%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0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68,42%</w:t>
            </w:r>
            <w:bookmarkEnd w:id="6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42,97%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D11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53,68%</w:t>
            </w:r>
            <w:bookmarkEnd w:id="7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D12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52,11%</w:t>
            </w:r>
            <w:bookmarkEnd w:id="8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13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24,21%</w:t>
            </w:r>
            <w:bookmarkEnd w:id="9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38,74%</w:t>
            </w:r>
          </w:p>
        </w:tc>
      </w:tr>
      <w:tr w:rsidR="009C76A6" w:rsidRPr="009C76A6" w:rsidTr="009C76A6">
        <w:trPr>
          <w:trHeight w:val="58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D14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94,74%</w:t>
            </w:r>
            <w:bookmarkEnd w:id="10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58,43%</w:t>
            </w:r>
          </w:p>
        </w:tc>
      </w:tr>
      <w:tr w:rsidR="009C76A6" w:rsidRPr="009C76A6" w:rsidTr="009C76A6">
        <w:trPr>
          <w:trHeight w:val="58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RANGE!D15"/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10,53%</w:t>
            </w:r>
            <w:bookmarkEnd w:id="11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7,09%</w:t>
            </w:r>
          </w:p>
        </w:tc>
      </w:tr>
      <w:tr w:rsidR="009C76A6" w:rsidRPr="009C76A6" w:rsidTr="009C76A6">
        <w:trPr>
          <w:trHeight w:val="300"/>
        </w:trPr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393420D" wp14:editId="7359E2F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7105650" cy="233362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9C76A6" w:rsidRPr="009C76A6" w:rsidTr="009C76A6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4D96E3" wp14:editId="36A240A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25pt;margin-top:3.7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N2SwIAAOwEAAAOAAAAZHJzL2Uyb0RvYy54bWysVEGO0zAU3SNxB8t7mqSlaBQ1ncWMhg1i&#10;RgwcwHXsxpJjW7ZpWlZIbJE4AodggxiYM6Q34ttOMzNl2CC6cOP4/ff+e7azON22Em2YdUKrCheT&#10;HCOmqK6FWlf43duLZycYOU9UTaRWrMI75vDp8umTRWdKNtWNljWzCEiUKztT4cZ7U2aZow1riZto&#10;wxQscm1b4mFq11ltSQfsrcymef4i67StjdWUOQdvz9MiXkZ+zhn1l5w75pGsMPTm42jjuApjtlyQ&#10;cm2JaQQd2iD/0EVLhALRkeqceILeW/EHVSuo1U5zP6G6zTTngrLoAdwU+ZGb64YYFr1AOM6MMbn/&#10;R0tfb64sEnWF5xgp0sIW9V/3H/df+p/97f5T/62/7W/2n/tf/ff+B5qHvDrjSii7Nld2mDl4DOa3&#10;3LbhH2yhbcx4N2bMth5ReDmdnRRT0KKwNC2ez4pZ4Mzuio11/iXTLQoPFbawhTFZsnnlfIIeIEHL&#10;EO8vhJQD3FA/zyOer89k7CqeJQYTtCFwCvy2GBRHxOov0NX6AB0Q0OZBL2hLFUanpahDC3ESDu5j&#10;YvdQwBIqsxBkii4++Z1kifUN47AlIazo5MgAoZQpX6SlhtQs+Zrn8BucjRUxWamAMDBzaHLkHgge&#10;9nvgTjkP+FDK4l0ai1PEo0zq4GHxWBGVtfJjcSuUto85k+BqUE74Q0gpmpDSStc7OLDwxfGXMHCp&#10;uwpTKQxGjbYfjt9ZL890uvpEUUDA/keJwAVXKuYzXP9wZ+/Po/jdR2r5GwAA//8DAFBLAwQUAAYA&#10;CAAAACEAegO8XNsAAAAGAQAADwAAAGRycy9kb3ducmV2LnhtbEyOQUvDQBSE70L/w/IEb3bXhliJ&#10;2ZQiaPGitPXQ3jbZ1ySYfRuy2zT+e58nexqGGWa+fDW5Tow4hNaThoe5AoFUedtSreFr/3r/BCJE&#10;Q9Z0nlDDDwZYFbOb3GTWX2iL4y7WgkcoZEZDE2OfSRmqBp0Jc98jcXbygzOR7VBLO5gLj7tOLpR6&#10;lM60xA+N6fGlwep7d3YaDjI9jtRvJJ3e2+3mLSmTj89S67vbaf0MIuIU/8vwh8/oUDBT6c9kg+jY&#10;q5SbGpYsHKcL1lJDkiiQRS6v8YtfAAAA//8DAFBLAQItABQABgAIAAAAIQC2gziS/gAAAOEBAAAT&#10;AAAAAAAAAAAAAAAAAAAAAABbQ29udGVudF9UeXBlc10ueG1sUEsBAi0AFAAGAAgAAAAhADj9If/W&#10;AAAAlAEAAAsAAAAAAAAAAAAAAAAALwEAAF9yZWxzLy5yZWxzUEsBAi0AFAAGAAgAAAAhAIEi03ZL&#10;AgAA7AQAAA4AAAAAAAAAAAAAAAAALgIAAGRycy9lMm9Eb2MueG1sUEsBAi0AFAAGAAgAAAAhAHoD&#10;vFzbAAAABgEAAA8AAAAAAAAAAAAAAAAApQQAAGRycy9kb3ducmV2LnhtbFBLBQYAAAAABAAEAPMA&#10;AACtBQAAAAA=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73DBC" wp14:editId="0A27FA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25pt;margin-top:3.7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eWTAIAAO0EAAAOAAAAZHJzL2Uyb0RvYy54bWysVE1uEzEU3iNxB8t7MjNJiqooky5aFRaI&#10;VhQO4HjsjCWPbdkmk7BCYovEETgEG1SgZ5jciGd7Mm3TwgKRheOf733vfZ/9Zn6yaSRaM+uEViUu&#10;RjlGTFFdCbUq8bu358+OMXKeqIpIrViJt8zhk8XTJ/PWzNhY11pWzCIgUW7WmhLX3ptZljlas4a4&#10;kTZMwSHXtiEelnaVVZa0wN7IbJznz7NW28pYTZlzsHuWDvEi8nPOqL/g3DGPZImhNh9HG8dlGLPF&#10;nMxWlpha0L4M8g9VNEQoSDpQnRFP0HsrHlA1glrtNPcjqptMcy4oixpATZEfqLmqiWFRC5jjzGCT&#10;+3+09PX60iJRlXiKkSINXFH3dfdx96X72d3sPnXfupvux+5z96v73l2jafCrNW4GYVfm0vYrB9Mg&#10;fsNtE/5BFtpEj7eDx2zjEYXN8eS4GB9hROFoXEwnxSRwZrfBxjr/gukGhUmJLVxhdJasXzmfoHtI&#10;yGWI9+dCyh4u/UttP8QAvjqVsaz4mBgs0JrAM/Cbok85IJZ/gC5Xe2iPgDr3CUNyqcLotBRVqCEu&#10;wst9LNkdFLCEyCw4mbyLM7+VLLG+YRzuJLgVlRwIIJQy5Yt0VJOKJV1HOfx6ZUNEtFYqIAzMHIoc&#10;uHuC+/XuuZPRPT6EsthMQ3D+t8JS8BARM2vlh+BGKG0fI5Cgqs+c8HuTkjXBpaWutvBi4ZPjL2Dg&#10;UrclplIYjGq4+cM96+WpTr1PFAUE3H9MEbigp6I/ff+Hpr27jslvv1KL3wAAAP//AwBQSwMEFAAG&#10;AAgAAAAhAE8Lw+HeAAAABgEAAA8AAABkcnMvZG93bnJldi54bWxMjkFLw0AUhO+C/2F5gje7aVJr&#10;SbMpJSAIXmosVG/b7GsSzL6N2W0a/fU+T3oahhlmvmwz2U6MOPjWkYL5LAKBVDnTUq1g//p4twLh&#10;gyajO0eo4As9bPLrq0ynxl3oBccy1IJHyKdaQRNCn0rpqwat9jPXI3F2coPVge1QSzPoC4/bTsZR&#10;tJRWt8QPje6xaLD6KM9Wwfi03VdF8l2Uu+f5qfl8O+zeFwelbm+m7RpEwCn8leEXn9EhZ6ajO5Px&#10;olMQx/fcVPDAwvFywXpUkCQRyDyT//HzHwAAAP//AwBQSwECLQAUAAYACAAAACEAtoM4kv4AAADh&#10;AQAAEwAAAAAAAAAAAAAAAAAAAAAAW0NvbnRlbnRfVHlwZXNdLnhtbFBLAQItABQABgAIAAAAIQA4&#10;/SH/1gAAAJQBAAALAAAAAAAAAAAAAAAAAC8BAABfcmVscy8ucmVsc1BLAQItABQABgAIAAAAIQBD&#10;32eWTAIAAO0EAAAOAAAAAAAAAAAAAAAAAC4CAABkcnMvZTJvRG9jLnhtbFBLAQItABQABgAIAAAA&#10;IQBPC8Ph3gAAAAYBAAAPAAAAAAAAAAAAAAAAAKYEAABkcnMvZG93bnJldi54bWxQSwUGAAAAAAQA&#10;BADzAAAAsQUAAAAA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C05E4E" wp14:editId="00EE9D3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257175" cy="1714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6.5pt;margin-top:2.25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bISgIAAOwEAAAOAAAAZHJzL2Uyb0RvYy54bWysVE1uEzEU3iNxB8t7MjOp0lRRJl20KhtE&#10;KwoHcDx2xpLHtmyTSVghsUXiCByCDaLQM0xuxLM9mbZpYYHIwvHP9773vs9+Mz/dNBKtmXVCqxIX&#10;oxwjpqiuhFqV+N3bixcnGDlPVEWkVqzEW+bw6eL5s3lrZmysay0rZhGQKDdrTYlr780syxytWUPc&#10;SBum4JBr2xAPS7vKKktaYG9kNs7z46zVtjJWU+Yc7J6nQ7yI/Jwz6i85d8wjWWKozcfRxnEZxmwx&#10;J7OVJaYWtC+D/EMVDREKkg5U58QT9N6KR1SNoFY7zf2I6ibTnAvKogZQU+QHaq5rYljUAuY4M9jk&#10;/h8tfb2+skhUJZ5ipEgDV9R93X3cfel+dre7T9237ra72X3ufnXfux9oGvxqjZtB2LW5sv3KwTSI&#10;33DbhH+QhTbR4+3gMdt4RGFzfHRSjCcYUTgqJtPi+ChwZnfBxjr/kukGhUmJLVxhdJasXzmfoHtI&#10;yGWI9xdCyh5eibVOeL46k7Gq+JYYLNCawCvwm6LPOCCWf4AuV3toj4Ay9/lCbqnC6LQUVSghLsLD&#10;fSrZPRSwhMgsGJmsizO/lSyxvmEcriSYFZUfCCCUMuWLdFSTiiVdkxx+vbIhIjorFRAGZg5FDtw9&#10;wcN699zJ5x4fQlnspSE4/1thKXiIiJm18kNwI5S2TxFIUNVnTvi9Scma4NJSV1t4sPDF8ZcwcKnb&#10;ElMpDEa1th8O96yXZzq1PlEUEHD/MUXggpaK/vTtH3r2/jomv/tILX4DAAD//wMAUEsDBBQABgAI&#10;AAAAIQAdMZ8w3AAAAAYBAAAPAAAAZHJzL2Rvd25yZXYueG1sTI/BTsMwEETvSPyDtUjcqBNCKE3j&#10;VAipB3qI1MAHuPE2ibDXUew24e9ZTnBazc5q5m25W5wVV5zC4ElBukpAILXeDNQp+PzYP7yACFGT&#10;0dYTKvjGALvq9qbUhfEzHfHaxE5wCIVCK+hjHAspQ9uj02HlRyT2zn5yOrKcOmkmPXO4s/IxSZ6l&#10;0wNxQ69HfOux/WouTsGwP891nm0OdWzSufbpuLaHd6Xu75bXLYiIS/w7hl98RoeKmU7+QiYIqyDL&#10;+JWo4CkHwfY643nidZqDrEr5H7/6AQAA//8DAFBLAQItABQABgAIAAAAIQC2gziS/gAAAOEBAAAT&#10;AAAAAAAAAAAAAAAAAAAAAABbQ29udGVudF9UeXBlc10ueG1sUEsBAi0AFAAGAAgAAAAhADj9If/W&#10;AAAAlAEAAAsAAAAAAAAAAAAAAAAALwEAAF9yZWxzLy5yZWxzUEsBAi0AFAAGAAgAAAAhAAbn1shK&#10;AgAA7AQAAA4AAAAAAAAAAAAAAAAALgIAAGRycy9lMm9Eb2MueG1sUEsBAi0AFAAGAAgAAAAhAB0x&#10;nzDcAAAABgEAAA8AAAAAAAAAAAAAAAAApAQAAGRycy9kb3ducmV2LnhtbFBLBQYAAAAABAAEAPMA&#10;AACtBQAAAAA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240BD" wp14:editId="204A72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25pt;margin-top:3.7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rjSwIAAO8EAAAOAAAAZHJzL2Uyb0RvYy54bWysVMuO0zAU3SPxD5b3NEnLoFHVdBZTDRvE&#10;jBj4ANexE0t+yTZNywqJLRKfwEewQQzMN6R/xLWTZoYysEBk4fhx7rn3HD8WZ1sl0YY5L4wucTHJ&#10;MWKamkrousRvXl88OcXIB6IrIo1mJd4xj8+Wjx8tWjtnU9MYWTGHgET7eWtL3IRg51nmacMU8RNj&#10;mYZFbpwiAYauzipHWmBXMpvm+bOsNa6yzlDmPcyu+kW8TPycMxouOfcsIFliqC2k1qV2HdtsuSDz&#10;2hHbCDqUQf6hCkWEhqQj1YoEgt468RuVEtQZb3iYUKMyw7mgLGkANUV+pOa6IZYlLWCOt6NN/v/R&#10;0pebK4dEVWLYKE0UbFH3ef9+/6n73t3uP3RfutvuZv+x+9F97b6h0+hXa/0cwq7tlRtGHrpR/JY7&#10;Ff8gC22Tx7vRY7YNiMLkdHZaTE8worA0LZ7OilnkzO6CrfPhOTMKxU6JHWxhcpZsXvjQQw+QmMuS&#10;EC6ElANchpVeCVKnEF6fy1RYOk4MBmhD4CCEbTEkHRHrP0DX9QE6IKDSQ8qYXurYeiNFFatIg3h2&#10;H0p2DwUsMTKLXvbupV7YSdazvmIcdiX6lZQcCSCUMh2KfqkhFet1neTwDcrGiGSu1EAYmTkUOXIP&#10;BL/We+DurR7wMZSl6zQG538rrA8eI1Jmo8MYrIQ27iECCaqGzD3+YFJvTXRpbaodnFl4dMIlNFya&#10;tsRUCotRY9y74zkX5Lnpbz/RFBCw/ylF5IJblfwZXoB4be+PU/K7d2r5EwAA//8DAFBLAwQUAAYA&#10;CAAAACEA8YqnANkAAAAGAQAADwAAAGRycy9kb3ducmV2LnhtbEyOwU7DMBBE70j8g7VI3KjdVi0o&#10;xKkipPaeBJWrEy9JRLwOsZsGvp7lBKfRaEYzLz0sbhAzTqH3pGG9UiCQGm97ajW8VseHJxAhGrJm&#10;8IQavjDAIbu9SU1i/ZUKnMvYCh6hkBgNXYxjImVoOnQmrPyIxNm7n5yJbKdW2slcedwNcqPUXjrT&#10;Ez90ZsSXDpuP8uI0FNUxt2XV7z/z77dTqP2pmNdnre/vlvwZRMQl/pXhF5/RIWOm2l/IBjGwVztu&#10;anhk4Xi3Ya01bLcKZJbK//jZDwAAAP//AwBQSwECLQAUAAYACAAAACEAtoM4kv4AAADhAQAAEwAA&#10;AAAAAAAAAAAAAAAAAAAAW0NvbnRlbnRfVHlwZXNdLnhtbFBLAQItABQABgAIAAAAIQA4/SH/1gAA&#10;AJQBAAALAAAAAAAAAAAAAAAAAC8BAABfcmVscy8ucmVsc1BLAQItABQABgAIAAAAIQB9ROrjSwIA&#10;AO8EAAAOAAAAAAAAAAAAAAAAAC4CAABkcnMvZTJvRG9jLnhtbFBLAQItABQABgAIAAAAIQDxiqcA&#10;2QAAAAYBAAAPAAAAAAAAAAAAAAAAAKUEAABkcnMvZG93bnJldi54bWxQSwUGAAAAAAQABADzAAAA&#10;qwUAAAAA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B36"/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  <w:bookmarkEnd w:id="12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C36"/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5,26%</w:t>
            </w:r>
            <w:bookmarkEnd w:id="13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D36"/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84,21%</w:t>
            </w:r>
            <w:bookmarkEnd w:id="14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E36"/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10,53%</w:t>
            </w:r>
            <w:bookmarkEnd w:id="15"/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30,08%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7,09%</w:t>
            </w:r>
          </w:p>
        </w:tc>
      </w:tr>
    </w:tbl>
    <w:p w:rsidR="009C76A6" w:rsidRDefault="009C76A6"/>
    <w:p w:rsidR="009C76A6" w:rsidRDefault="009C76A6"/>
    <w:p w:rsidR="009C76A6" w:rsidRDefault="009C76A6">
      <w:r>
        <w:t>7 б класс.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6"/>
        <w:gridCol w:w="2556"/>
        <w:gridCol w:w="2736"/>
        <w:gridCol w:w="2356"/>
        <w:gridCol w:w="1135"/>
      </w:tblGrid>
      <w:tr w:rsidR="009C76A6" w:rsidRPr="009C76A6" w:rsidTr="009C76A6">
        <w:trPr>
          <w:trHeight w:val="300"/>
        </w:trPr>
        <w:tc>
          <w:tcPr>
            <w:tcW w:w="1119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(6 класс, 2020/2021 уч. год)</w:t>
            </w:r>
          </w:p>
        </w:tc>
      </w:tr>
      <w:tr w:rsidR="009C76A6" w:rsidRPr="009C76A6" w:rsidTr="009C76A6">
        <w:trPr>
          <w:trHeight w:val="315"/>
        </w:trPr>
        <w:tc>
          <w:tcPr>
            <w:tcW w:w="1119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76A6" w:rsidRPr="009C76A6" w:rsidTr="009C76A6">
        <w:trPr>
          <w:trHeight w:val="315"/>
        </w:trPr>
        <w:tc>
          <w:tcPr>
            <w:tcW w:w="11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классу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 по региону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(балл по 100-балльной шкале)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41,66</w:t>
            </w:r>
          </w:p>
        </w:tc>
      </w:tr>
      <w:tr w:rsidR="009C76A6" w:rsidRPr="009C76A6" w:rsidTr="009C76A6">
        <w:trPr>
          <w:trHeight w:val="75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55,73%</w:t>
            </w:r>
          </w:p>
        </w:tc>
      </w:tr>
      <w:tr w:rsidR="009C76A6" w:rsidRPr="009C76A6" w:rsidTr="009C76A6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31,63%</w:t>
            </w:r>
          </w:p>
        </w:tc>
      </w:tr>
      <w:tr w:rsidR="009C76A6" w:rsidRPr="009C76A6" w:rsidTr="009C76A6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21,61%</w:t>
            </w:r>
          </w:p>
        </w:tc>
      </w:tr>
      <w:tr w:rsidR="009C76A6" w:rsidRPr="009C76A6" w:rsidTr="009C76A6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27,93%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по предметным областям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42,97%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36,30%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34,20%</w:t>
            </w:r>
          </w:p>
        </w:tc>
      </w:tr>
      <w:tr w:rsidR="009C76A6" w:rsidRPr="009C76A6" w:rsidTr="009C76A6">
        <w:trPr>
          <w:trHeight w:val="315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38,74%</w:t>
            </w:r>
          </w:p>
        </w:tc>
      </w:tr>
      <w:tr w:rsidR="009C76A6" w:rsidRPr="009C76A6" w:rsidTr="009C76A6">
        <w:trPr>
          <w:trHeight w:val="58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 достижений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учащихся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базового уровня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58,43%</w:t>
            </w:r>
          </w:p>
        </w:tc>
      </w:tr>
      <w:tr w:rsidR="009C76A6" w:rsidRPr="009C76A6" w:rsidTr="009C76A6">
        <w:trPr>
          <w:trHeight w:val="58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7,09%</w:t>
            </w:r>
          </w:p>
        </w:tc>
      </w:tr>
      <w:tr w:rsidR="009C76A6" w:rsidRPr="009C76A6" w:rsidTr="009C76A6">
        <w:trPr>
          <w:trHeight w:val="300"/>
        </w:trPr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1A12AC" wp14:editId="684B12D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7105650" cy="2333625"/>
                  <wp:effectExtent l="0" t="0" r="0" b="0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9C76A6" w:rsidRPr="009C76A6" w:rsidTr="009C76A6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FCC4E" wp14:editId="15ED974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25pt;margin-top:3.75pt;width:2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6zTQIAAOwEAAAOAAAAZHJzL2Uyb0RvYy54bWysVE1uEzEU3iNxB8t7MjMJQW2USRetygbR&#10;isIBHI+dseSxLdtkElZIbJE4Aodggwr0DJMb8WxPpm3abhBZOP753vfe99lv5iebRqI1s05oVeJi&#10;lGPEFNWVUKsSf3h//uIII+eJqojUipV4yxw+WTx/Nm/NjI11rWXFLAIS5WatKXHtvZllmaM1a4gb&#10;acMUHHJtG+JhaVdZZUkL7I3Mxnn+Kmu1rYzVlDkHu2fpEC8iP+eM+gvOHfNIlhhq83G0cVyGMVvM&#10;yWxliakF7csg/1BFQ4SCpAPVGfEEfbTiAVUjqNVOcz+iusk054KyqAHUFPmBmquaGBa1gDnODDa5&#10;/0dL364vLRJViY8xUqSBK+q+7z7vvnW/u5vdl+5Hd9P92n3t/nQ/u2t0HPxqjZtB2JW5tP3KwTSI&#10;33DbhH+QhTbR4+3gMdt4RGFzPDkqxlOMKByNi5eTYhI4s9tgY51/zXSDwqTEFq4wOkvWb5xP0D0k&#10;5DLE+3MhZQ831E/ziOerUxmrim+JwQKtCbwCvyn6jANi+QR0udpDewSUuc8XcksVRqelqEIJcREe&#10;7mPJ7qCAJURmwchkXZz5rWSJ9R3jcCXBrKjkQAChlClfpKOaVCzpmubw65UNEdFZqYAwMHMocuDu&#10;Ce7Xu+dOPvf4EMpiLw3ByeIhTargfvAQETNr5YfgRihtH1MmQVWfOeH3JiVrgktLXW3hwcIXx1/A&#10;wKVuS0ylMBjV2n463LNenurU+kRRQMD9xxSBC1oq+tO3f+jZu+uY/PYjtfgLAAD//wMAUEsDBBQA&#10;BgAIAAAAIQB6A7xc2wAAAAYBAAAPAAAAZHJzL2Rvd25yZXYueG1sTI5BS8NAFITvQv/D8gRvdteG&#10;WInZlCJo8aK09dDeNtnXJJh9G7LbNP57nyd7GoYZZr58NblOjDiE1pOGh7kCgVR521Kt4Wv/ev8E&#10;IkRD1nSeUMMPBlgVs5vcZNZfaIvjLtaCRyhkRkMTY59JGaoGnQlz3yNxdvKDM5HtUEs7mAuPu04u&#10;lHqUzrTED43p8aXB6nt3dhoOMj2O1G8knd7b7eYtKZOPz1Lru9tp/Qwi4hT/y/CHz+hQMFPpz2SD&#10;6NirlJsaliwcpwvWUkOSKJBFLq/xi18AAAD//wMAUEsBAi0AFAAGAAgAAAAhALaDOJL+AAAA4QEA&#10;ABMAAAAAAAAAAAAAAAAAAAAAAFtDb250ZW50X1R5cGVzXS54bWxQSwECLQAUAAYACAAAACEAOP0h&#10;/9YAAACUAQAACwAAAAAAAAAAAAAAAAAvAQAAX3JlbHMvLnJlbHNQSwECLQAUAAYACAAAACEAsL2u&#10;s00CAADsBAAADgAAAAAAAAAAAAAAAAAuAgAAZHJzL2Uyb0RvYy54bWxQSwECLQAUAAYACAAAACEA&#10;egO8XNsAAAAGAQAADwAAAAAAAAAAAAAAAACnBAAAZHJzL2Rvd25yZXYueG1sUEsFBgAAAAAEAAQA&#10;8wAAAK8FAAAAAA==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0D7C1" wp14:editId="24F1EEF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1.25pt;margin-top:3.75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TVTAIAAO0EAAAOAAAAZHJzL2Uyb0RvYy54bWysVE1uEzEU3iNxB8t7MjMJjaooky5aFRaI&#10;VhQO4HjsjCWPbdkmk7BCYovEETgEG1SgZ5jciGd7Mm3TwgKRheOf733vfZ/9Zn6yaSRaM+uEViUu&#10;RjlGTFFdCbUq8bu358+OMXKeqIpIrViJt8zhk8XTJ/PWzNhY11pWzCIgUW7WmhLX3ptZljlas4a4&#10;kTZMwSHXtiEelnaVVZa0wN7IbJzn06zVtjJWU+Yc7J6lQ7yI/Jwz6i84d8wjWWKozcfRxnEZxmwx&#10;J7OVJaYWtC+D/EMVDREKkg5UZ8QT9N6KB1SNoFY7zf2I6ibTnAvKogZQU+QHaq5qYljUAuY4M9jk&#10;/h8tfb2+tEhUJZ5ipEgDV9R93X3cfel+dje7T9237qb7sfvc/eq+d9doGvxqjZtB2JW5tP3KwTSI&#10;33DbhH+QhTbR4+3gMdt4RGFzPDkuxkcYUTgaF88nxSRwZrfBxjr/gukGhUmJLVxhdJasXzmfoHtI&#10;yGWI9+dCyh4u/UttP8QAvjqVsaz4mBgs0JrAM/Cbok85IJZ/gC5Xe2iPgDr3CUNyqcLotBRVqCEu&#10;wst9LNkdFLCEyCw4mbyLM7+VLLG+YRzuJLgVlRwIIJQy5Yt0VJOKJV1HOfx6ZUNEtFYqIAzMHIoc&#10;uHuC+/XuuZPRPT6EsthMQ3D+t8JS8BARM2vlh+BGKG0fI5Cgqs+c8HuTkjXBpaWutvBi4ZPjL2Dg&#10;UrclplIYjGq4+cM96+WpTr1PFAUE3H9MEbigp6I/ff+Hpr27jslvv1KL3wAAAP//AwBQSwMEFAAG&#10;AAgAAAAhAE8Lw+HeAAAABgEAAA8AAABkcnMvZG93bnJldi54bWxMjkFLw0AUhO+C/2F5gje7aVJr&#10;SbMpJSAIXmosVG/b7GsSzL6N2W0a/fU+T3oahhlmvmwz2U6MOPjWkYL5LAKBVDnTUq1g//p4twLh&#10;gyajO0eo4As9bPLrq0ynxl3oBccy1IJHyKdaQRNCn0rpqwat9jPXI3F2coPVge1QSzPoC4/bTsZR&#10;tJRWt8QPje6xaLD6KM9Wwfi03VdF8l2Uu+f5qfl8O+zeFwelbm+m7RpEwCn8leEXn9EhZ6ajO5Px&#10;olMQx/fcVPDAwvFywXpUkCQRyDyT//HzHwAAAP//AwBQSwECLQAUAAYACAAAACEAtoM4kv4AAADh&#10;AQAAEwAAAAAAAAAAAAAAAAAAAAAAW0NvbnRlbnRfVHlwZXNdLnhtbFBLAQItABQABgAIAAAAIQA4&#10;/SH/1gAAAJQBAAALAAAAAAAAAAAAAAAAAC8BAABfcmVscy8ucmVsc1BLAQItABQABgAIAAAAIQDt&#10;y3TVTAIAAO0EAAAOAAAAAAAAAAAAAAAAAC4CAABkcnMvZTJvRG9jLnhtbFBLAQItABQABgAIAAAA&#10;IQBPC8Ph3gAAAAYBAAAPAAAAAAAAAAAAAAAAAKYEAABkcnMvZG93bnJldi54bWxQSwUGAAAAAAQA&#10;BADzAAAAsQUAAAAA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94A20" wp14:editId="124DAA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28575</wp:posOffset>
                      </wp:positionV>
                      <wp:extent cx="257175" cy="1714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.5pt;margin-top:2.25pt;width:20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09SwIAAOwEAAAOAAAAZHJzL2Uyb0RvYy54bWysVMuO0zAU3SPxD5b3NEmrDqOo6SxmNGwQ&#10;M2LgA1zHbiz5Jds0LSsktkh8Ah/BBvGYb0j/iGsnzQxlYIHowvXj3HPvOfbN4myrJNow54XRFS4m&#10;OUZMU1MLva7w61eXT04x8oHomkijWYV3zOOz5eNHi9aWbGoaI2vmEJBoX7a2wk0ItswyTxumiJ8Y&#10;yzQccuMUCbB066x2pAV2JbNpnp9krXG1dYYy72H3oj/Ey8TPOaPhinPPApIVhtpCGl0aV3HMlgtS&#10;rh2xjaBDGeQfqlBEaEg6Ul2QQNAbJ36jUoI64w0PE2pUZjgXlCUNoKbIj9TcNMSypAXM8Xa0yf8/&#10;Wvpic+2QqCs8w0gTBVfUfdq/23/svne3+/fd5+62+7b/0P3ovnRf0Sz61VpfQtiNvXbDysM0it9y&#10;p+I/yELb5PFu9JhtA6KwOZ2dFtM5RhSOivnT4iRxZnfB1vnwjBmF4qTCDq4wOUs2z32AhAA9QGIu&#10;S0K4FFIO8FpsTI/n63OZqkpvicECbQi8grAtogqgGRGrP0BX6wN0QMTcQ76YW+o4eiNFHUtIi/hw&#10;H0p2DwUsMTKLRvbWpVnYSdazvmQcriSalZQfCSCUMh2K/qghNet1zXP4DcrGiKRTaiCMzByKHLkH&#10;gl/rPXAPBvX4GMpSL43B+d8K64PHiJTZ6DAGK6GNe4hAgqohc48/mNRbE11amXoHDxa+OOEKBi5N&#10;W2EqhcWoMe7t8Z4L8tz0rU80BQTcf0oRuaClkj9D+8eevb9Oye8+UsufAAAA//8DAFBLAwQUAAYA&#10;CAAAACEAHTGfMNwAAAAGAQAADwAAAGRycy9kb3ducmV2LnhtbEyPwU7DMBBE70j8g7VI3KgTQihN&#10;41QIqQd6iNTAB7jxNomw11HsNuHvWU5wWs3OauZtuVucFVecwuBJQbpKQCC13gzUKfj82D+8gAhR&#10;k9HWEyr4xgC76vam1IXxMx3x2sROcAiFQivoYxwLKUPbo9Nh5Uck9s5+cjqynDppJj1zuLPyMUme&#10;pdMDcUOvR3zrsf1qLk7BsD/PdZ5tDnVs0rn26bi2h3el7u+W1y2IiEv8O4ZffEaHiplO/kImCKsg&#10;y/iVqOApB8H2OuN54nWag6xK+R+/+gEAAP//AwBQSwECLQAUAAYACAAAACEAtoM4kv4AAADhAQAA&#10;EwAAAAAAAAAAAAAAAAAAAAAAW0NvbnRlbnRfVHlwZXNdLnhtbFBLAQItABQABgAIAAAAIQA4/SH/&#10;1gAAAJQBAAALAAAAAAAAAAAAAAAAAC8BAABfcmVscy8ucmVsc1BLAQItABQABgAIAAAAIQDWby09&#10;SwIAAOwEAAAOAAAAAAAAAAAAAAAAAC4CAABkcnMvZTJvRG9jLnhtbFBLAQItABQABgAIAAAAIQAd&#10;MZ8w3AAAAAYBAAAPAAAAAAAAAAAAAAAAAKUEAABkcnMvZG93bnJldi54bWxQSwUGAAAAAAQABADz&#10;AAAArgUAAAAA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FD648" wp14:editId="6B4C73E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25pt;margin-top:3.75pt;width:21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yTAIAAO8EAAAOAAAAZHJzL2Uyb0RvYy54bWysVMuO0zAU3SPxD5b3NEnLoFHVdBZTDRvE&#10;jBj4ANexE0uObdmmaVkhsUXiE/gINoiB+Yb0j7i208xQBhaILBw/zj33nuPH4mzbSrRh1gmtSlxM&#10;coyYoroSqi7xm9cXT04xcp6oikitWIl3zOGz5eNHi87M2VQ3WlbMIiBRbt6ZEjfem3mWOdqwlriJ&#10;NkzBIte2JR6Gts4qSzpgb2U2zfNnWadtZaymzDmYXaVFvIz8nDPqLzl3zCNZYqjNx9bGdh3abLkg&#10;89oS0wg6lEH+oYqWCAVJR6oV8QS9teI3qlZQq53mfkJ1m2nOBWVRA6gp8iM11w0xLGoBc5wZbXL/&#10;j5a+3FxZJCrYO4wUaWGL+s/79/tP/ff+dv+h/9Lf9jf7j/2P/mv/DRXBr864OYRdmys7jBx0g/gt&#10;t234gyy0jR7vRo/Z1iMKk9PZaTE9wYjC0rR4OitmgTO7CzbW+edMtyh0SmxhC6OzZPPC+QQ9QEIu&#10;Q7y/EFIOcOlXaiVIHUN4fS5jYfE4MRigDYGD4LdRCCQdEes/QNf1ATogIOiQMqSXKrROS1GFKuIg&#10;nN2Hkt1DAUuIzIKXyb3Y8zvJEusrxmFXgl9RyZEAQilTvkhLDalY0nWSwzfYOUZEc6UCwsDMociR&#10;eyD4td4Dd7J6wIdQFq/TGJz/rbAUPEbEzFr5MbgVStuHCCSoGjIn/MGkZE1waa2rHZxZeHT8JTRc&#10;6q7EVAqDUaPtu+M56+W5TrefKAoI2P+YInDBrYr+DC9AuLb3xzH53Tu1/AkAAP//AwBQSwMEFAAG&#10;AAgAAAAhAPGKpwDZAAAABgEAAA8AAABkcnMvZG93bnJldi54bWxMjsFOwzAQRO9I/IO1SNyo3VYt&#10;KMSpIqT2ngSVqxMvSUS8DrGbBr6e5QSn0WhGMy89LG4QM06h96RhvVIgkBpve2o1vFbHhycQIRqy&#10;ZvCEGr4wwCG7vUlNYv2VCpzL2AoeoZAYDV2MYyJlaDp0Jqz8iMTZu5+ciWynVtrJXHncDXKj1F46&#10;0xM/dGbElw6bj/LiNBTVMbdl1e8/8++3U6j9qZjXZ63v75b8GUTEJf6V4Ref0SFjptpfyAYxsFc7&#10;bmp4ZOF4t2GtNWy3CmSWyv/42Q8AAAD//wMAUEsBAi0AFAAGAAgAAAAhALaDOJL+AAAA4QEAABMA&#10;AAAAAAAAAAAAAAAAAAAAAFtDb250ZW50X1R5cGVzXS54bWxQSwECLQAUAAYACAAAACEAOP0h/9YA&#10;AACUAQAACwAAAAAAAAAAAAAAAAAvAQAAX3JlbHMvLnJlbHNQSwECLQAUAAYACAAAACEAfdwFskwC&#10;AADvBAAADgAAAAAAAAAAAAAAAAAuAgAAZHJzL2Uyb0RvYy54bWxQSwECLQAUAAYACAAAACEA8Yqn&#10;ANkAAAAGAQAADwAAAAAAAAAAAAAAAACmBAAAZHJzL2Rvd25yZXYueG1sUEsFBgAAAAAEAAQA8wAA&#10;AKwFAAAAAA==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9C76A6" w:rsidRPr="009C76A6" w:rsidTr="009C76A6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76A6" w:rsidRPr="009C76A6" w:rsidRDefault="009C76A6" w:rsidP="009C76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76A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76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76A6" w:rsidRPr="009C76A6" w:rsidTr="009C76A6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C76A6" w:rsidRPr="009C76A6" w:rsidTr="009C76A6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  <w:proofErr w:type="gramStart"/>
            <w:r w:rsidRPr="009C7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11,49%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7,09%</w:t>
            </w:r>
          </w:p>
        </w:tc>
      </w:tr>
    </w:tbl>
    <w:p w:rsidR="009C76A6" w:rsidRDefault="009C76A6"/>
    <w:p w:rsidR="009C76A6" w:rsidRPr="009C76A6" w:rsidRDefault="009C76A6" w:rsidP="009C76A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Интерпретация результатов диагностической работы </w:t>
      </w:r>
    </w:p>
    <w:p w:rsidR="009C76A6" w:rsidRPr="009C76A6" w:rsidRDefault="009C76A6" w:rsidP="009C76A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читательской грамотности для 6 класса в 2020-2021 учебном году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highlight w:val="yellow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основных показателей, по которым представляются результаты общеобр</w:t>
      </w:r>
      <w:bookmarkStart w:id="16" w:name="_GoBack"/>
      <w:bookmarkEnd w:id="16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спешность выполнения всей работы (балл по 100-балльной шкале). </w:t>
      </w:r>
      <w:r w:rsidRPr="009C76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Тестовый балл по данной шкале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не равен проценту выполнения работы. </w:t>
      </w:r>
      <w:r w:rsidRPr="009C76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Он 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учитывает количество и трудность выполненных заданий </w:t>
      </w:r>
      <w:r w:rsidRPr="009C76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позволяет выровнять по трудности оба варианта работы. 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Это ключевой показатель, на основе которого присваивается тот или иной уровень читательской грамотности</w:t>
      </w:r>
      <w:r w:rsidRPr="009C76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формированность</w:t>
      </w:r>
      <w:proofErr w:type="spellEnd"/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отдельных групп умений – успешность выполнения заданий по группам умений. 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</w:t>
      </w:r>
      <w:proofErr w:type="spell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 каждой группы, к максимальному баллу, который можно было получить за выполнение этих заданий, в процентах.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работе по читательской грамотности оценивалась </w:t>
      </w:r>
      <w:proofErr w:type="spell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четырех групп умений: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Общее понимание и ориентация в тексте;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Глубокое и детальное понимание содержания и формы текста;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3. Использование информации из текста для различных целей;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Осмысление и оценка содержания и формы текста.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Ниже представлено описание этих групп. </w:t>
      </w:r>
    </w:p>
    <w:p w:rsidR="009C76A6" w:rsidRPr="009C76A6" w:rsidRDefault="009C76A6" w:rsidP="009C76A6">
      <w:pPr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1-я группа умений – </w:t>
      </w:r>
      <w:r w:rsidRPr="009C76A6">
        <w:rPr>
          <w:rFonts w:ascii="Times New Roman" w:eastAsia="Calibri" w:hAnsi="Times New Roman" w:cs="Times New Roman"/>
          <w:i/>
          <w:sz w:val="24"/>
          <w:szCs w:val="24"/>
        </w:rPr>
        <w:t>общее понимание текста, ориентация в тексте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– предполагает умение читать различные тексты (включая учебные), понимая общее содержание, находить и извлекать информацию, представленную в них в явном виде;</w:t>
      </w:r>
    </w:p>
    <w:p w:rsidR="009C76A6" w:rsidRPr="009C76A6" w:rsidRDefault="009C76A6" w:rsidP="009C76A6">
      <w:pPr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2-я группа умений – </w:t>
      </w:r>
      <w:r w:rsidRPr="009C76A6">
        <w:rPr>
          <w:rFonts w:ascii="Times New Roman" w:eastAsia="Calibri" w:hAnsi="Times New Roman" w:cs="Times New Roman"/>
          <w:i/>
          <w:sz w:val="24"/>
          <w:szCs w:val="24"/>
        </w:rPr>
        <w:t>глубокое и детальное понимание содержания и формы текста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– включает умения обобщать и интерпретировать информацию, представленную в разной форме; проверять и формулировать на ее основе утверждения, выводы;</w:t>
      </w:r>
    </w:p>
    <w:p w:rsidR="009C76A6" w:rsidRPr="009C76A6" w:rsidRDefault="009C76A6" w:rsidP="009C76A6">
      <w:pPr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3-я группа умений – </w:t>
      </w:r>
      <w:r w:rsidRPr="009C76A6">
        <w:rPr>
          <w:rFonts w:ascii="Times New Roman" w:eastAsia="Calibri" w:hAnsi="Times New Roman" w:cs="Times New Roman"/>
          <w:i/>
          <w:sz w:val="24"/>
          <w:szCs w:val="24"/>
        </w:rPr>
        <w:t>использование информации из текста для различных целей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6A6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ключает умение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 </w:t>
      </w:r>
    </w:p>
    <w:p w:rsidR="009C76A6" w:rsidRPr="009C76A6" w:rsidRDefault="009C76A6" w:rsidP="009C76A6">
      <w:pPr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4-я группа умений – </w:t>
      </w:r>
      <w:r w:rsidRPr="009C76A6">
        <w:rPr>
          <w:rFonts w:ascii="Times New Roman" w:eastAsia="Calibri" w:hAnsi="Times New Roman" w:cs="Times New Roman"/>
          <w:i/>
          <w:sz w:val="24"/>
          <w:szCs w:val="24"/>
        </w:rPr>
        <w:t>осмысление и оценка содержания и формы текста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тексте.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Ус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пешность выполнения заданий по предметным областям </w:t>
      </w:r>
      <w:r w:rsidRPr="009C76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«Математика», «Русский язык», «Естествознание», «Общественные науки»). 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Количественной характеристикой данного показателя является общий балл за выполнение заданий по каждой предметной области. Он равен отношению баллов, полученных учеником за выполнение заданий, оценивающих </w:t>
      </w:r>
      <w:proofErr w:type="spell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заданий по каждой предметной области, к максимальному баллу, который можно было получить за выполнение этих заданий, в процентах.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Уровни читательской грамотности (уровни достижений).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оценки </w:t>
      </w:r>
      <w:proofErr w:type="spell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с учетом уровневого подхода, принятого ФГОС, предполагает, </w:t>
      </w:r>
      <w:r w:rsidRPr="009C76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выделение базового уровня достижений как точки отсчета 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построении всей системы оценки и организации индивидуальной работы </w:t>
      </w:r>
      <w:proofErr w:type="gramStart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обучающимися. Реальные достижения учеников могут соответствовать базовому уровню, а могут быть выше или ниже.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описания достижений обучающихся в области читательской грамотности установлены 4 уровня: </w:t>
      </w:r>
      <w:proofErr w:type="gramStart"/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недостаточный</w:t>
      </w:r>
      <w:proofErr w:type="gramEnd"/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пониженный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базовый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9C76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повышенный</w:t>
      </w: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7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927"/>
        <w:gridCol w:w="6091"/>
      </w:tblGrid>
      <w:tr w:rsidR="009C76A6" w:rsidRPr="009C76A6" w:rsidTr="008D41C6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C76A6" w:rsidRPr="009C76A6" w:rsidRDefault="009C76A6" w:rsidP="009C7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читательской грамотности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9C76A6" w:rsidRPr="009C76A6" w:rsidTr="008D41C6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6A6" w:rsidRPr="009C76A6" w:rsidRDefault="009C76A6" w:rsidP="009C76A6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  <w:proofErr w:type="gramEnd"/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дальнейшего обучения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A6" w:rsidRPr="009C76A6" w:rsidRDefault="009C76A6" w:rsidP="009C76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набрано менее 30 баллов по 100-бальной шкале</w:t>
            </w:r>
          </w:p>
        </w:tc>
      </w:tr>
      <w:tr w:rsidR="009C76A6" w:rsidRPr="009C76A6" w:rsidTr="008D41C6">
        <w:trPr>
          <w:trHeight w:val="2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A6" w:rsidRPr="009C76A6" w:rsidRDefault="009C76A6" w:rsidP="009C76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набрано 30–39 баллов по 100-бальной шкале</w:t>
            </w:r>
          </w:p>
        </w:tc>
      </w:tr>
      <w:tr w:rsidR="009C76A6" w:rsidRPr="009C76A6" w:rsidTr="008D41C6">
        <w:trPr>
          <w:trHeight w:val="2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6A6" w:rsidRPr="009C76A6" w:rsidRDefault="009C76A6" w:rsidP="009C76A6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A6" w:rsidRPr="009C76A6" w:rsidRDefault="009C76A6" w:rsidP="009C76A6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набрано 40-57 баллов по 100-бальной шкале</w:t>
            </w:r>
          </w:p>
        </w:tc>
      </w:tr>
      <w:tr w:rsidR="009C76A6" w:rsidRPr="009C76A6" w:rsidTr="008D41C6">
        <w:trPr>
          <w:cantSplit/>
          <w:trHeight w:val="2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76A6" w:rsidRPr="009C76A6" w:rsidRDefault="009C76A6" w:rsidP="009C7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6A6" w:rsidRPr="009C76A6" w:rsidRDefault="009C76A6" w:rsidP="009C76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6A6" w:rsidRPr="009C76A6" w:rsidRDefault="009C76A6" w:rsidP="009C76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A6">
              <w:rPr>
                <w:rFonts w:ascii="Times New Roman" w:eastAsia="Calibri" w:hAnsi="Times New Roman" w:cs="Times New Roman"/>
                <w:sz w:val="24"/>
                <w:szCs w:val="24"/>
              </w:rPr>
              <w:t>набрано 58 и более баллов по 100-бальной шкале</w:t>
            </w:r>
          </w:p>
        </w:tc>
      </w:tr>
    </w:tbl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>Перечисленные выше показатели представлены на листе «Результаты учащихся».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На листе «Результаты класса» представлены показатели, характеризующие результаты класса в целом: </w:t>
      </w:r>
    </w:p>
    <w:p w:rsidR="009C76A6" w:rsidRPr="009C76A6" w:rsidRDefault="009C76A6" w:rsidP="009C7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sz w:val="24"/>
          <w:szCs w:val="24"/>
        </w:rPr>
        <w:t>успешность выполнения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6A6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в среднем по классу (средний балл по 100-балльной шкале, отражающий количество и трудность выполненных заданий);</w:t>
      </w:r>
    </w:p>
    <w:p w:rsidR="009C76A6" w:rsidRPr="009C76A6" w:rsidRDefault="009C76A6" w:rsidP="009C7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76A6">
        <w:rPr>
          <w:rFonts w:ascii="Times New Roman" w:eastAsia="Calibri" w:hAnsi="Times New Roman" w:cs="Times New Roman"/>
          <w:b/>
          <w:sz w:val="24"/>
          <w:szCs w:val="24"/>
        </w:rPr>
        <w:t xml:space="preserve">успешность 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выполнения заданий </w:t>
      </w:r>
      <w:r w:rsidRPr="009C76A6">
        <w:rPr>
          <w:rFonts w:ascii="Times New Roman" w:eastAsia="Calibri" w:hAnsi="Times New Roman" w:cs="Times New Roman"/>
          <w:b/>
          <w:sz w:val="24"/>
          <w:szCs w:val="24"/>
        </w:rPr>
        <w:t>по группам умений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(в % от максимального балла за задания данной группы); </w:t>
      </w:r>
      <w:proofErr w:type="gramEnd"/>
    </w:p>
    <w:p w:rsidR="009C76A6" w:rsidRPr="009C76A6" w:rsidRDefault="009C76A6" w:rsidP="009C7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sz w:val="24"/>
          <w:szCs w:val="24"/>
        </w:rPr>
        <w:t xml:space="preserve">успешность </w:t>
      </w:r>
      <w:r w:rsidRPr="009C76A6">
        <w:rPr>
          <w:rFonts w:ascii="Times New Roman" w:eastAsia="Calibri" w:hAnsi="Times New Roman" w:cs="Times New Roman"/>
          <w:sz w:val="24"/>
          <w:szCs w:val="24"/>
        </w:rPr>
        <w:t>выполнения заданий</w:t>
      </w:r>
      <w:r w:rsidRPr="009C76A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предметным областям </w:t>
      </w:r>
      <w:r w:rsidRPr="009C76A6">
        <w:rPr>
          <w:rFonts w:ascii="Times New Roman" w:eastAsia="Calibri" w:hAnsi="Times New Roman" w:cs="Times New Roman"/>
          <w:sz w:val="24"/>
          <w:szCs w:val="24"/>
        </w:rPr>
        <w:t>(% от максимального балла);</w:t>
      </w:r>
    </w:p>
    <w:p w:rsidR="009C76A6" w:rsidRPr="009C76A6" w:rsidRDefault="009C76A6" w:rsidP="009C7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процент учеников, достигших базового уровня</w:t>
      </w: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(обратите внимание: в эту группу включены и те обучающиеся, которые достигли повышенного уровня);</w:t>
      </w:r>
    </w:p>
    <w:p w:rsidR="009C76A6" w:rsidRPr="009C76A6" w:rsidRDefault="009C76A6" w:rsidP="009C76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b/>
          <w:sz w:val="24"/>
          <w:szCs w:val="24"/>
        </w:rPr>
        <w:t>процент учеников, достигших повышенного уровня</w:t>
      </w:r>
      <w:r w:rsidRPr="009C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Данные по классу приводятся в сопоставлении со средними данными по региону, которые получены </w:t>
      </w:r>
      <w:r w:rsidRPr="009C76A6">
        <w:rPr>
          <w:rFonts w:ascii="Times New Roman" w:eastAsia="Calibri" w:hAnsi="Times New Roman" w:cs="Times New Roman"/>
          <w:i/>
          <w:sz w:val="24"/>
          <w:szCs w:val="24"/>
        </w:rPr>
        <w:t>на представительной региональной выборке</w:t>
      </w:r>
      <w:r w:rsidRPr="009C76A6">
        <w:rPr>
          <w:rFonts w:ascii="Times New Roman" w:eastAsia="Calibri" w:hAnsi="Times New Roman" w:cs="Times New Roman"/>
          <w:sz w:val="24"/>
          <w:szCs w:val="24"/>
        </w:rPr>
        <w:t>, где работа по читательской грамотности проводилась в присутствии независимых наблюдателей ЦОКО и проверялась Региональной экспертной комиссией.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>Для классов, работы которых проверялись Региональной экспертной комиссией, добавлен лист «Результаты проверки», где отражены результаты проверки выполнения учениками каждого задания диагностической работы.</w:t>
      </w:r>
    </w:p>
    <w:p w:rsidR="009C76A6" w:rsidRPr="009C76A6" w:rsidRDefault="009C76A6" w:rsidP="009C7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Переводить результаты выполнения диагностической работы по читательской грамотности в 5-балльную отметку не рекомендуется. Это </w:t>
      </w:r>
      <w:proofErr w:type="spellStart"/>
      <w:r w:rsidRPr="009C76A6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9C76A6">
        <w:rPr>
          <w:rFonts w:ascii="Times New Roman" w:eastAsia="Calibri" w:hAnsi="Times New Roman" w:cs="Times New Roman"/>
          <w:sz w:val="24"/>
          <w:szCs w:val="24"/>
        </w:rPr>
        <w:t xml:space="preserve"> результат, который подлежит качественной оценке.</w:t>
      </w:r>
    </w:p>
    <w:p w:rsidR="009C76A6" w:rsidRDefault="009C76A6"/>
    <w:sectPr w:rsidR="009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0"/>
    <w:rsid w:val="009C76A6"/>
    <w:rsid w:val="00C61C60"/>
    <w:rsid w:val="00D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601_&#1063;&#1043;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48;&#1088;&#1080;&#1085;&#1072;\AppData\Local\Temp\Tmp_view\890030_&#1052;&#1041;&#1054;&#1059;%20&#1050;&#1088;&#1091;&#1090;&#1086;&#1103;&#1088;&#1089;&#1082;&#1072;&#1103;%20&#1057;&#1054;&#1064;_8900300602_&#1063;&#1043;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47E-2"/>
          <c:y val="2.3765371968844554E-2"/>
          <c:w val="0.8497017059655704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-5.2631578947368418E-2</c:v>
                </c:pt>
                <c:pt idx="1">
                  <c:v>-0.30076628352490398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-0.114942528735632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0.84210526315789469</c:v>
                </c:pt>
                <c:pt idx="1">
                  <c:v>0.51340996168582398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0.10526315789473684</c:v>
                </c:pt>
                <c:pt idx="1">
                  <c:v>7.0881226053639806E-2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6880512"/>
        <c:axId val="136885760"/>
      </c:barChart>
      <c:catAx>
        <c:axId val="13688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6885760"/>
        <c:crosses val="autoZero"/>
        <c:auto val="1"/>
        <c:lblAlgn val="ctr"/>
        <c:lblOffset val="100"/>
        <c:noMultiLvlLbl val="0"/>
      </c:catAx>
      <c:valAx>
        <c:axId val="136885760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688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50071410443347E-2"/>
          <c:y val="2.3765371968844554E-2"/>
          <c:w val="0.8497017059655704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-0.1111111111111111</c:v>
                </c:pt>
                <c:pt idx="1">
                  <c:v>-0.30076628352490398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-0.114942528735632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0.88888888888888884</c:v>
                </c:pt>
                <c:pt idx="1">
                  <c:v>0.51340996168582398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7.0881226053639806E-2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7537024"/>
        <c:axId val="138188288"/>
      </c:barChart>
      <c:catAx>
        <c:axId val="13753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8188288"/>
        <c:crosses val="autoZero"/>
        <c:auto val="1"/>
        <c:lblAlgn val="ctr"/>
        <c:lblOffset val="100"/>
        <c:noMultiLvlLbl val="0"/>
      </c:catAx>
      <c:valAx>
        <c:axId val="138188288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537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1210</Words>
  <Characters>6900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2021-06-18T06:10:00Z</dcterms:created>
  <dcterms:modified xsi:type="dcterms:W3CDTF">2021-06-18T06:17:00Z</dcterms:modified>
</cp:coreProperties>
</file>