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ayout w:type="fixed"/>
        <w:tblLook w:val="04A0"/>
      </w:tblPr>
      <w:tblGrid>
        <w:gridCol w:w="3545"/>
        <w:gridCol w:w="3685"/>
        <w:gridCol w:w="3402"/>
      </w:tblGrid>
      <w:tr w:rsidR="001C0652" w:rsidRPr="005A0670" w:rsidTr="000F1344">
        <w:tc>
          <w:tcPr>
            <w:tcW w:w="3545" w:type="dxa"/>
          </w:tcPr>
          <w:p w:rsidR="001C0652" w:rsidRPr="005A0670" w:rsidRDefault="001C0652" w:rsidP="000F1344">
            <w:pPr>
              <w:spacing w:before="120"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C0652" w:rsidRPr="005A0670" w:rsidRDefault="001C0652" w:rsidP="000F1344">
            <w:pPr>
              <w:spacing w:before="120"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hideMark/>
          </w:tcPr>
          <w:p w:rsidR="001C0652" w:rsidRPr="005A0670" w:rsidRDefault="001C0652" w:rsidP="000F1344">
            <w:pPr>
              <w:tabs>
                <w:tab w:val="right" w:pos="3611"/>
              </w:tabs>
              <w:spacing w:before="120" w:after="0"/>
              <w:ind w:left="-1065" w:firstLine="1065"/>
              <w:rPr>
                <w:rFonts w:ascii="Times New Roman" w:eastAsia="Times New Roman" w:hAnsi="Times New Roman" w:cs="Times New Roman"/>
                <w:lang w:eastAsia="en-US"/>
              </w:rPr>
            </w:pPr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3402" w:type="dxa"/>
            <w:hideMark/>
          </w:tcPr>
          <w:p w:rsidR="001C0652" w:rsidRDefault="001C0652" w:rsidP="000F1344">
            <w:pPr>
              <w:spacing w:before="120"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  <w:p w:rsidR="001C0652" w:rsidRPr="005A0670" w:rsidRDefault="001C0652" w:rsidP="000F1344">
            <w:pPr>
              <w:spacing w:before="120"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СОШ»</w:t>
            </w:r>
          </w:p>
          <w:p w:rsidR="001C0652" w:rsidRPr="005A0670" w:rsidRDefault="001C0652" w:rsidP="000F1344">
            <w:pPr>
              <w:spacing w:before="12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</w:t>
            </w:r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>_/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И.И.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Похабова</w:t>
            </w:r>
            <w:proofErr w:type="spellEnd"/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</w:p>
          <w:p w:rsidR="001C0652" w:rsidRPr="005A0670" w:rsidRDefault="001C0652" w:rsidP="001C0652">
            <w:pPr>
              <w:spacing w:before="120" w:after="0"/>
              <w:ind w:hanging="923"/>
              <w:rPr>
                <w:rFonts w:ascii="Times New Roman" w:eastAsia="Times New Roman" w:hAnsi="Times New Roman" w:cs="Times New Roman"/>
                <w:lang w:eastAsia="en-US"/>
              </w:rPr>
            </w:pPr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 xml:space="preserve">Приказ    </w:t>
            </w:r>
            <w:proofErr w:type="spellStart"/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>приказ</w:t>
            </w:r>
            <w:proofErr w:type="spellEnd"/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№ ____ </w:t>
            </w:r>
            <w:r w:rsidRPr="005A0670">
              <w:rPr>
                <w:rFonts w:ascii="Times New Roman" w:eastAsia="Times New Roman" w:hAnsi="Times New Roman" w:cs="Times New Roman"/>
                <w:lang w:eastAsia="en-US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_______ 2019 г.</w:t>
            </w:r>
          </w:p>
        </w:tc>
      </w:tr>
    </w:tbl>
    <w:p w:rsidR="001C0652" w:rsidRPr="005A0670" w:rsidRDefault="001C0652" w:rsidP="001C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652" w:rsidRPr="00AF6F57" w:rsidRDefault="001C0652" w:rsidP="001C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652" w:rsidRPr="001C0652" w:rsidRDefault="001C0652" w:rsidP="001C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652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</w:p>
    <w:p w:rsidR="001C0652" w:rsidRPr="001C0652" w:rsidRDefault="001C0652" w:rsidP="001C0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C0652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по </w:t>
      </w:r>
      <w:r w:rsidRPr="001C0652">
        <w:rPr>
          <w:rFonts w:ascii="Times New Roman" w:hAnsi="Times New Roman"/>
          <w:sz w:val="28"/>
          <w:szCs w:val="28"/>
        </w:rPr>
        <w:t>АООП образования для обучающихся с умственной отсталостью в соответствии с ФГОС О УО (ИН), вариант 1</w:t>
      </w:r>
      <w:proofErr w:type="gramEnd"/>
    </w:p>
    <w:p w:rsidR="001C0652" w:rsidRPr="001C0652" w:rsidRDefault="001C0652" w:rsidP="001C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652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1C0652" w:rsidRPr="001C0652" w:rsidRDefault="001C0652" w:rsidP="001C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65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C0652">
        <w:rPr>
          <w:rFonts w:ascii="Times New Roman" w:eastAsia="Times New Roman" w:hAnsi="Times New Roman" w:cs="Times New Roman"/>
          <w:sz w:val="28"/>
          <w:szCs w:val="28"/>
        </w:rPr>
        <w:t>Крутоярская</w:t>
      </w:r>
      <w:proofErr w:type="spellEnd"/>
      <w:r w:rsidRPr="001C065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1C0652" w:rsidRPr="001C0652" w:rsidRDefault="001C0652" w:rsidP="001C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652">
        <w:rPr>
          <w:rFonts w:ascii="Times New Roman" w:eastAsia="Times New Roman" w:hAnsi="Times New Roman" w:cs="Times New Roman"/>
          <w:sz w:val="28"/>
          <w:szCs w:val="28"/>
        </w:rPr>
        <w:t>на 2019-2020 учебный год</w:t>
      </w:r>
    </w:p>
    <w:p w:rsidR="001C0652" w:rsidRPr="001C0652" w:rsidRDefault="001C0652" w:rsidP="001C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652">
        <w:rPr>
          <w:rFonts w:ascii="Times New Roman" w:eastAsia="Times New Roman" w:hAnsi="Times New Roman" w:cs="Times New Roman"/>
          <w:sz w:val="28"/>
          <w:szCs w:val="28"/>
        </w:rPr>
        <w:t>(1-4 классы)</w:t>
      </w:r>
    </w:p>
    <w:p w:rsidR="001C0652" w:rsidRPr="00AF6F57" w:rsidRDefault="001C0652" w:rsidP="001C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652" w:rsidRPr="005A0670" w:rsidRDefault="001C0652" w:rsidP="001C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1C0652" w:rsidRPr="005A0670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C0652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652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652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652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652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652" w:rsidRDefault="001C0652" w:rsidP="001C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652" w:rsidRDefault="001C0652" w:rsidP="001C0652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652" w:rsidRPr="004D2CD5" w:rsidRDefault="001C0652" w:rsidP="001C0652">
      <w:pPr>
        <w:spacing w:after="0" w:line="360" w:lineRule="auto"/>
        <w:ind w:right="1360"/>
        <w:rPr>
          <w:rFonts w:ascii="Times New Roman" w:hAnsi="Times New Roman" w:cs="Times New Roman"/>
          <w:b/>
          <w:sz w:val="24"/>
          <w:szCs w:val="24"/>
        </w:rPr>
      </w:pPr>
    </w:p>
    <w:p w:rsidR="005D77BD" w:rsidRPr="001C0652" w:rsidRDefault="001C0652" w:rsidP="001C0652">
      <w:pPr>
        <w:pStyle w:val="a5"/>
        <w:spacing w:line="360" w:lineRule="auto"/>
        <w:jc w:val="center"/>
        <w:rPr>
          <w:sz w:val="28"/>
          <w:szCs w:val="28"/>
          <w:lang w:val="ru-RU"/>
        </w:rPr>
      </w:pPr>
      <w:r w:rsidRPr="00AF6F5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AF6F57">
        <w:rPr>
          <w:sz w:val="28"/>
          <w:szCs w:val="28"/>
          <w:lang w:val="ru-RU"/>
        </w:rPr>
        <w:t xml:space="preserve"> – 20</w:t>
      </w:r>
      <w:r>
        <w:rPr>
          <w:sz w:val="28"/>
          <w:szCs w:val="28"/>
          <w:lang w:val="ru-RU"/>
        </w:rPr>
        <w:t>20</w:t>
      </w:r>
      <w:r w:rsidRPr="00AF6F57">
        <w:rPr>
          <w:sz w:val="28"/>
          <w:szCs w:val="28"/>
          <w:lang w:val="ru-RU"/>
        </w:rPr>
        <w:t xml:space="preserve"> учебный год</w:t>
      </w:r>
    </w:p>
    <w:p w:rsidR="005D77BD" w:rsidRPr="005D77BD" w:rsidRDefault="005D77BD" w:rsidP="005D77BD">
      <w:pPr>
        <w:pStyle w:val="1"/>
        <w:widowControl w:val="0"/>
        <w:ind w:firstLine="0"/>
        <w:jc w:val="center"/>
        <w:outlineLvl w:val="0"/>
        <w:rPr>
          <w:b/>
          <w:snapToGrid/>
          <w:sz w:val="28"/>
          <w:szCs w:val="28"/>
        </w:rPr>
      </w:pPr>
      <w:r w:rsidRPr="005D77BD">
        <w:rPr>
          <w:b/>
          <w:snapToGrid/>
          <w:sz w:val="28"/>
          <w:szCs w:val="28"/>
        </w:rPr>
        <w:lastRenderedPageBreak/>
        <w:t>Пояснительная записка</w:t>
      </w:r>
    </w:p>
    <w:p w:rsidR="005D77BD" w:rsidRPr="005D77BD" w:rsidRDefault="005D77BD" w:rsidP="005D77BD">
      <w:pPr>
        <w:pStyle w:val="18"/>
        <w:shd w:val="clear" w:color="auto" w:fill="auto"/>
        <w:tabs>
          <w:tab w:val="left" w:pos="298"/>
          <w:tab w:val="right" w:pos="9739"/>
        </w:tabs>
        <w:spacing w:after="0" w:line="240" w:lineRule="auto"/>
        <w:ind w:firstLine="567"/>
        <w:jc w:val="both"/>
      </w:pPr>
      <w:r w:rsidRPr="005D77BD">
        <w:t xml:space="preserve">Учебный план, реализующий адаптированную основную общеобразовательную программу образования обучающихся с легкой умственной отсталостью (интеллектуальными нарушениями) (Вариант 1) сформирован в соответствии </w:t>
      </w:r>
      <w:proofErr w:type="gramStart"/>
      <w:r w:rsidRPr="005D77BD">
        <w:t>с</w:t>
      </w:r>
      <w:proofErr w:type="gramEnd"/>
      <w:r w:rsidRPr="005D77BD">
        <w:t>:</w:t>
      </w:r>
    </w:p>
    <w:p w:rsidR="005D77BD" w:rsidRPr="005D77BD" w:rsidRDefault="005D77BD" w:rsidP="005D7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BD">
        <w:rPr>
          <w:rFonts w:ascii="Times New Roman" w:hAnsi="Times New Roman" w:cs="Times New Roman"/>
          <w:sz w:val="28"/>
          <w:szCs w:val="28"/>
        </w:rPr>
        <w:t>- требованиями ст.14,32 Закона Российской Федерации от 29.12.2012 года № 273 «Об образовании в Российской Федерации»;</w:t>
      </w:r>
    </w:p>
    <w:p w:rsidR="005D77BD" w:rsidRPr="005D77BD" w:rsidRDefault="005D77BD" w:rsidP="005D7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BD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и от 19.12.2014 г.  № 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5D77BD" w:rsidRPr="005D77BD" w:rsidRDefault="005D77BD" w:rsidP="005D7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BD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образования»;</w:t>
      </w:r>
    </w:p>
    <w:p w:rsidR="005D77BD" w:rsidRPr="005D77BD" w:rsidRDefault="005D77BD" w:rsidP="005D7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BD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от 29 декабря 2010 г. № 189 об утверждении санитарно - эпидемиологическими  правил и нормативов Сан </w:t>
      </w:r>
      <w:proofErr w:type="spellStart"/>
      <w:r w:rsidRPr="005D77BD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5D77BD">
        <w:rPr>
          <w:rFonts w:ascii="Times New Roman" w:hAnsi="Times New Roman" w:cs="Times New Roman"/>
          <w:sz w:val="28"/>
          <w:szCs w:val="28"/>
        </w:rPr>
        <w:t xml:space="preserve"> 2.4.2.2821-10  «Санитарно-эпидемиологические требования к условиям и организации обучения в общеобразовательных учреждениях»;</w:t>
      </w:r>
    </w:p>
    <w:p w:rsidR="005D77BD" w:rsidRPr="005D77BD" w:rsidRDefault="005D77BD" w:rsidP="005D7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7BD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от 10 июля 2015 г. № 26 об утверждении санитарно-эпидемиологические правил и нормативов  </w:t>
      </w:r>
      <w:hyperlink w:anchor="Par38" w:tooltip="САНИТАРНО-ЭПИДЕМИОЛОГИЧЕСКИЕ ТРЕБОВАНИЯ" w:history="1">
        <w:proofErr w:type="spellStart"/>
        <w:r w:rsidRPr="005D77BD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5D77BD">
          <w:rPr>
            <w:rFonts w:ascii="Times New Roman" w:hAnsi="Times New Roman" w:cs="Times New Roman"/>
            <w:sz w:val="28"/>
            <w:szCs w:val="28"/>
          </w:rPr>
          <w:t xml:space="preserve"> 2.4.2.3286-15</w:t>
        </w:r>
      </w:hyperlink>
      <w:r w:rsidRPr="005D77BD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вступает в действие с 01.09.2016 г.</w:t>
      </w:r>
      <w:proofErr w:type="gramEnd"/>
    </w:p>
    <w:p w:rsidR="005D77BD" w:rsidRPr="005D77BD" w:rsidRDefault="005D77BD" w:rsidP="005D7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BD">
        <w:rPr>
          <w:rFonts w:ascii="Times New Roman" w:hAnsi="Times New Roman" w:cs="Times New Roman"/>
          <w:sz w:val="28"/>
          <w:szCs w:val="28"/>
        </w:rPr>
        <w:t>Обязательная часть в учебном плане представлена предметными областями</w:t>
      </w:r>
      <w:proofErr w:type="gramStart"/>
      <w:r w:rsidRPr="005D7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Язык и речевая практика»,</w:t>
      </w:r>
      <w:r w:rsidRPr="005D77BD">
        <w:rPr>
          <w:rFonts w:ascii="Times New Roman" w:hAnsi="Times New Roman" w:cs="Times New Roman"/>
          <w:sz w:val="28"/>
          <w:szCs w:val="28"/>
        </w:rPr>
        <w:t>«Математика», «Естествознание»,«Искусство», «Физическая культура», «Технологии».</w:t>
      </w:r>
    </w:p>
    <w:p w:rsidR="005D77BD" w:rsidRPr="005D77BD" w:rsidRDefault="005D77BD" w:rsidP="005D7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BD">
        <w:rPr>
          <w:rFonts w:ascii="Times New Roman" w:hAnsi="Times New Roman" w:cs="Times New Roman"/>
          <w:b/>
          <w:sz w:val="28"/>
          <w:szCs w:val="28"/>
        </w:rPr>
        <w:t>Коррекционно-развивающее направление</w:t>
      </w:r>
      <w:r w:rsidRPr="005D77BD">
        <w:rPr>
          <w:rFonts w:ascii="Times New Roman" w:hAnsi="Times New Roman" w:cs="Times New Roman"/>
          <w:sz w:val="28"/>
          <w:szCs w:val="28"/>
        </w:rPr>
        <w:t xml:space="preserve"> является обязательным, оно поддерживает процесс освоения обучающимися с умственной отсталостью (интеллектуальными нарушениями) содержания АООП, и  </w:t>
      </w:r>
      <w:r w:rsidRPr="005D77B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представлено </w:t>
      </w:r>
      <w:r w:rsidRPr="005D77B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логопедическими занятиями, АФК, р</w:t>
      </w:r>
      <w:r w:rsidRPr="005D77BD">
        <w:rPr>
          <w:rFonts w:ascii="Times New Roman" w:hAnsi="Times New Roman" w:cs="Times New Roman"/>
          <w:sz w:val="28"/>
          <w:szCs w:val="28"/>
        </w:rPr>
        <w:t xml:space="preserve">итмикой и занятиями по развитию психомоторных и сенсорных  процессов. </w:t>
      </w:r>
    </w:p>
    <w:p w:rsidR="005D77BD" w:rsidRPr="005D77BD" w:rsidRDefault="005D77BD" w:rsidP="005D7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BD">
        <w:rPr>
          <w:rFonts w:ascii="Times New Roman" w:hAnsi="Times New Roman" w:cs="Times New Roman"/>
          <w:sz w:val="28"/>
          <w:szCs w:val="28"/>
        </w:rPr>
        <w:t xml:space="preserve">Коррекционные занятия по ритмике решают задачи по развитию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</w:r>
    </w:p>
    <w:p w:rsidR="005D77BD" w:rsidRPr="005D77BD" w:rsidRDefault="005D77BD" w:rsidP="005D77BD">
      <w:pPr>
        <w:pStyle w:val="a4"/>
        <w:spacing w:before="0" w:beforeAutospacing="0" w:after="0" w:afterAutospacing="0"/>
        <w:ind w:firstLine="567"/>
        <w:jc w:val="both"/>
        <w:rPr>
          <w:color w:val="C00000"/>
          <w:sz w:val="28"/>
          <w:szCs w:val="28"/>
        </w:rPr>
      </w:pPr>
      <w:proofErr w:type="gramStart"/>
      <w:r w:rsidRPr="005D77BD">
        <w:rPr>
          <w:sz w:val="28"/>
          <w:szCs w:val="28"/>
        </w:rPr>
        <w:t>Адаптивная физическая культура (АФК)  формирует осознанное отношение к своим силам в сравнении с силами среднестатистического здорового человека; способность к преодолению не только физических, но и психологических барьеров, препятствующих полноценной жизни; компенсаторные навыки, то есть позволяет использовать функции разных систем и органов вместо отсутствующих или нарушенных;  потребность быть здоровым, насколько это возможно, и вести здоровый образ жизни;</w:t>
      </w:r>
      <w:proofErr w:type="gramEnd"/>
      <w:r w:rsidRPr="005D77BD">
        <w:rPr>
          <w:sz w:val="28"/>
          <w:szCs w:val="28"/>
        </w:rPr>
        <w:t xml:space="preserve"> желание улучшать свои личностные качества; стремление к повышению умственной и физической работоспособности.</w:t>
      </w:r>
    </w:p>
    <w:p w:rsidR="005D77BD" w:rsidRPr="005D77BD" w:rsidRDefault="005D77BD" w:rsidP="005D7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BD">
        <w:rPr>
          <w:rFonts w:ascii="Times New Roman" w:hAnsi="Times New Roman" w:cs="Times New Roman"/>
          <w:sz w:val="28"/>
          <w:szCs w:val="28"/>
        </w:rPr>
        <w:t xml:space="preserve">Логопедические занятия направлены на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</w:t>
      </w:r>
    </w:p>
    <w:p w:rsidR="005D77BD" w:rsidRPr="005D77BD" w:rsidRDefault="005D77BD" w:rsidP="005D77BD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77BD">
        <w:rPr>
          <w:rFonts w:ascii="Times New Roman" w:hAnsi="Times New Roman" w:cs="Times New Roman"/>
          <w:sz w:val="28"/>
          <w:szCs w:val="28"/>
        </w:rPr>
        <w:t xml:space="preserve">Коррекционные занятия по развитию психомоторных и сенсорных процессов формируют учебную мотивацию, стимулируют </w:t>
      </w:r>
      <w:proofErr w:type="spellStart"/>
      <w:r w:rsidRPr="005D77BD">
        <w:rPr>
          <w:rFonts w:ascii="Times New Roman" w:hAnsi="Times New Roman" w:cs="Times New Roman"/>
          <w:sz w:val="28"/>
          <w:szCs w:val="28"/>
        </w:rPr>
        <w:t>сенсорно-перцептивные</w:t>
      </w:r>
      <w:proofErr w:type="spellEnd"/>
      <w:r w:rsidRPr="005D7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7BD">
        <w:rPr>
          <w:rFonts w:ascii="Times New Roman" w:hAnsi="Times New Roman" w:cs="Times New Roman"/>
          <w:sz w:val="28"/>
          <w:szCs w:val="28"/>
        </w:rPr>
        <w:t>мнемические</w:t>
      </w:r>
      <w:proofErr w:type="spellEnd"/>
      <w:r w:rsidRPr="005D77BD">
        <w:rPr>
          <w:rFonts w:ascii="Times New Roman" w:hAnsi="Times New Roman" w:cs="Times New Roman"/>
          <w:sz w:val="28"/>
          <w:szCs w:val="28"/>
        </w:rPr>
        <w:t xml:space="preserve"> и интеллектуальные процессы. А также на занятиях происходит гармонизация </w:t>
      </w:r>
      <w:proofErr w:type="spellStart"/>
      <w:r w:rsidRPr="005D77BD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5D77BD">
        <w:rPr>
          <w:rFonts w:ascii="Times New Roman" w:hAnsi="Times New Roman" w:cs="Times New Roman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</w:t>
      </w:r>
      <w:proofErr w:type="spellStart"/>
      <w:r w:rsidRPr="005D77B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D77BD">
        <w:rPr>
          <w:rFonts w:ascii="Times New Roman" w:hAnsi="Times New Roman" w:cs="Times New Roman"/>
          <w:sz w:val="28"/>
          <w:szCs w:val="28"/>
        </w:rPr>
        <w:t xml:space="preserve"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 </w:t>
      </w:r>
    </w:p>
    <w:p w:rsidR="005D77BD" w:rsidRPr="005D77BD" w:rsidRDefault="005D77BD" w:rsidP="005D7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BD">
        <w:rPr>
          <w:rFonts w:ascii="Times New Roman" w:hAnsi="Times New Roman" w:cs="Times New Roman"/>
          <w:sz w:val="28"/>
          <w:szCs w:val="28"/>
        </w:rPr>
        <w:t xml:space="preserve">Всего на коррекционно-развивающее направление отводится 6 часов в неделю. Время, отведенное на реализацию коррекционно-развивающего направления, не учитывается при определении максимально допустимой недельной нагрузки. </w:t>
      </w:r>
    </w:p>
    <w:p w:rsidR="005D77BD" w:rsidRPr="005D77BD" w:rsidRDefault="005D77BD" w:rsidP="005D77BD">
      <w:pPr>
        <w:ind w:right="14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77BD">
        <w:rPr>
          <w:rFonts w:ascii="Times New Roman" w:hAnsi="Times New Roman" w:cs="Times New Roman"/>
          <w:b/>
          <w:sz w:val="28"/>
          <w:szCs w:val="28"/>
        </w:rPr>
        <w:lastRenderedPageBreak/>
        <w:t>Внеурочная деятельность</w:t>
      </w:r>
      <w:r w:rsidRPr="005D77BD">
        <w:rPr>
          <w:rFonts w:ascii="Times New Roman" w:hAnsi="Times New Roman" w:cs="Times New Roman"/>
          <w:sz w:val="28"/>
          <w:szCs w:val="28"/>
        </w:rPr>
        <w:t xml:space="preserve"> реализуется посредством различных форм организации, таких как экскурсии, кружки, секции, конкурсы, соревнования, общественно полезные практики, социальное проектирование и т.д.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и других организаций. Образовательное учреждение предоставляет </w:t>
      </w:r>
      <w:proofErr w:type="gramStart"/>
      <w:r w:rsidRPr="005D77B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D77BD">
        <w:rPr>
          <w:rFonts w:ascii="Times New Roman" w:hAnsi="Times New Roman" w:cs="Times New Roman"/>
          <w:sz w:val="28"/>
          <w:szCs w:val="28"/>
        </w:rPr>
        <w:t xml:space="preserve"> возможность выбора широкого спектра занятий, направленных на их развитие и социальную адаптацию.</w:t>
      </w:r>
    </w:p>
    <w:p w:rsidR="005D77BD" w:rsidRPr="005D77BD" w:rsidRDefault="005D77BD" w:rsidP="005D7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BD">
        <w:rPr>
          <w:rFonts w:ascii="Times New Roman" w:hAnsi="Times New Roman" w:cs="Times New Roman"/>
          <w:sz w:val="28"/>
          <w:szCs w:val="28"/>
        </w:rPr>
        <w:t xml:space="preserve">Чередование учебной и внеурочной деятельности в рамках реализации АООП  для обучающихся с умственной отсталостью (интеллектуальными нарушениями) определяется расписанием учебных занятий и графиком работы кружков и секций образовательной организации. </w:t>
      </w:r>
    </w:p>
    <w:p w:rsidR="005D77BD" w:rsidRPr="005D77BD" w:rsidRDefault="005D77BD" w:rsidP="005D7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7BD"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5D77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77B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-111" w:type="dxa"/>
        <w:tblLayout w:type="fixed"/>
        <w:tblLook w:val="0000"/>
      </w:tblPr>
      <w:tblGrid>
        <w:gridCol w:w="2235"/>
        <w:gridCol w:w="2551"/>
        <w:gridCol w:w="851"/>
        <w:gridCol w:w="850"/>
        <w:gridCol w:w="851"/>
        <w:gridCol w:w="850"/>
        <w:gridCol w:w="1005"/>
      </w:tblGrid>
      <w:tr w:rsidR="005D77BD" w:rsidRPr="005D77BD" w:rsidTr="005D77BD">
        <w:trPr>
          <w:trHeight w:hRule="exact" w:val="1438"/>
        </w:trPr>
        <w:tc>
          <w:tcPr>
            <w:tcW w:w="9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чебный план </w:t>
            </w:r>
          </w:p>
          <w:p w:rsidR="005D77BD" w:rsidRPr="005D77BD" w:rsidRDefault="005D77BD" w:rsidP="000F1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умственной отсталостью (интеллектуальными нарушениями</w:t>
            </w: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5D77BD" w:rsidRPr="005D77BD" w:rsidRDefault="005D77BD" w:rsidP="000F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D77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5D77BD" w:rsidRPr="005D77BD" w:rsidTr="000F1344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5D77BD" w:rsidRPr="005D77BD" w:rsidTr="000F1344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7BD" w:rsidRPr="005D77BD" w:rsidTr="000F1344">
        <w:trPr>
          <w:trHeight w:hRule="exact" w:val="28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7BD" w:rsidRPr="005D77BD" w:rsidTr="008D76B7">
        <w:trPr>
          <w:trHeight w:val="45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D77BD" w:rsidRPr="005D77BD" w:rsidTr="008E266B">
        <w:trPr>
          <w:trHeight w:val="484"/>
        </w:trPr>
        <w:tc>
          <w:tcPr>
            <w:tcW w:w="2235" w:type="dxa"/>
            <w:vMerge/>
            <w:tcBorders>
              <w:lef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77BD" w:rsidRPr="005D77BD" w:rsidTr="008D76B7">
        <w:trPr>
          <w:trHeight w:val="112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77BD" w:rsidRPr="005D77BD" w:rsidTr="000F13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77BD" w:rsidRPr="005D77BD" w:rsidTr="000F13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77BD" w:rsidRPr="005D77BD" w:rsidTr="008262CE">
        <w:trPr>
          <w:trHeight w:val="62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77BD" w:rsidRPr="005D77BD" w:rsidTr="008262CE">
        <w:trPr>
          <w:trHeight w:val="874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4.2. 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77BD" w:rsidRPr="005D77BD" w:rsidTr="000F1344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D77BD" w:rsidRPr="005D77BD" w:rsidTr="000F134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77BD" w:rsidRPr="005D77BD" w:rsidTr="000F134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5D77BD" w:rsidRPr="005D77BD" w:rsidTr="000F134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77BD" w:rsidRPr="005D77BD" w:rsidTr="000F134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5D77BD" w:rsidRPr="005D77BD" w:rsidTr="005D77BD">
        <w:trPr>
          <w:trHeight w:val="1180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</w:t>
            </w:r>
            <w:r w:rsidRPr="005D77BD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(коррекционные занятия и ритмика)</w:t>
            </w: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D77BD" w:rsidRPr="005D77BD" w:rsidTr="000F134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 w:rsidRPr="005D77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D77BD" w:rsidRPr="005D77BD" w:rsidTr="000F134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5D77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BD" w:rsidRPr="005D77BD" w:rsidRDefault="005D77BD" w:rsidP="000F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BD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</w:tbl>
    <w:p w:rsidR="005D77BD" w:rsidRPr="005D77BD" w:rsidRDefault="005D77BD" w:rsidP="005D77BD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</w:p>
    <w:p w:rsidR="009E2FF4" w:rsidRPr="005D77BD" w:rsidRDefault="009E2FF4">
      <w:pPr>
        <w:rPr>
          <w:rFonts w:ascii="Times New Roman" w:hAnsi="Times New Roman" w:cs="Times New Roman"/>
          <w:sz w:val="28"/>
          <w:szCs w:val="28"/>
        </w:rPr>
      </w:pPr>
    </w:p>
    <w:sectPr w:rsidR="009E2FF4" w:rsidRPr="005D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D77BD"/>
    <w:rsid w:val="001C0652"/>
    <w:rsid w:val="005D77BD"/>
    <w:rsid w:val="009E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8"/>
    <w:locked/>
    <w:rsid w:val="005D77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Основной текст18"/>
    <w:basedOn w:val="a"/>
    <w:link w:val="a3"/>
    <w:rsid w:val="005D77BD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rsid w:val="005D77BD"/>
    <w:pPr>
      <w:spacing w:after="0" w:line="24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5D7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5D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1C0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C0652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1020</Words>
  <Characters>5814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2019-06-18T09:26:00Z</dcterms:created>
  <dcterms:modified xsi:type="dcterms:W3CDTF">2019-06-18T09:37:00Z</dcterms:modified>
</cp:coreProperties>
</file>