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094" w:rsidRDefault="00E81094" w:rsidP="00E8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011463" cy="5011463"/>
            <wp:effectExtent l="19050" t="0" r="0" b="0"/>
            <wp:docPr id="2" name="Рисунок 1" descr="D:\Большое родительское собрание\митинги\IMG-202101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льшое родительское собрание\митинги\IMG-20210122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70" cy="501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22" w:rsidRPr="00E81094" w:rsidRDefault="00996222" w:rsidP="00E8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996222" w:rsidRPr="00E81094" w:rsidRDefault="00996222" w:rsidP="009962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sz w:val="32"/>
          <w:szCs w:val="32"/>
        </w:rPr>
        <w:t xml:space="preserve">В ряде интернет-изданий и социальных сетях опубликована </w:t>
      </w:r>
      <w:r w:rsidR="006C5EA3" w:rsidRPr="00E81094">
        <w:rPr>
          <w:rFonts w:ascii="Times New Roman" w:eastAsia="Times New Roman" w:hAnsi="Times New Roman" w:cs="Times New Roman"/>
          <w:sz w:val="32"/>
          <w:szCs w:val="32"/>
        </w:rPr>
        <w:t>информация</w:t>
      </w:r>
      <w:r w:rsidRPr="00E81094">
        <w:rPr>
          <w:rFonts w:ascii="Times New Roman" w:eastAsia="Times New Roman" w:hAnsi="Times New Roman" w:cs="Times New Roman"/>
          <w:sz w:val="32"/>
          <w:szCs w:val="32"/>
        </w:rPr>
        <w:t xml:space="preserve"> о запланированных на 21 апреля </w:t>
      </w:r>
      <w:r w:rsidR="006C5EA3">
        <w:rPr>
          <w:rFonts w:ascii="Times New Roman" w:eastAsia="Times New Roman" w:hAnsi="Times New Roman" w:cs="Times New Roman"/>
          <w:sz w:val="32"/>
          <w:szCs w:val="32"/>
        </w:rPr>
        <w:t xml:space="preserve">2021 года </w:t>
      </w:r>
      <w:r w:rsidRPr="00E81094">
        <w:rPr>
          <w:rFonts w:ascii="Times New Roman" w:eastAsia="Times New Roman" w:hAnsi="Times New Roman" w:cs="Times New Roman"/>
          <w:sz w:val="32"/>
          <w:szCs w:val="32"/>
        </w:rPr>
        <w:t>несогласованных публичных мероприяти</w:t>
      </w:r>
      <w:r w:rsidR="006C5EA3">
        <w:rPr>
          <w:rFonts w:ascii="Times New Roman" w:eastAsia="Times New Roman" w:hAnsi="Times New Roman" w:cs="Times New Roman"/>
          <w:sz w:val="32"/>
          <w:szCs w:val="32"/>
        </w:rPr>
        <w:t xml:space="preserve">ях </w:t>
      </w:r>
      <w:r w:rsidRPr="00E81094">
        <w:rPr>
          <w:rFonts w:ascii="Times New Roman" w:eastAsia="Times New Roman" w:hAnsi="Times New Roman" w:cs="Times New Roman"/>
          <w:sz w:val="32"/>
          <w:szCs w:val="32"/>
        </w:rPr>
        <w:t>в субъектах Российской Федерации!</w:t>
      </w:r>
    </w:p>
    <w:p w:rsidR="00996222" w:rsidRPr="00E81094" w:rsidRDefault="00996222" w:rsidP="009962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sz w:val="32"/>
          <w:szCs w:val="32"/>
        </w:rPr>
        <w:t>На популярных площадка YouTube, Tik-Tok, Vkontakte, Одноклассники. Недобросовестные пользователи призывают детей:</w:t>
      </w:r>
    </w:p>
    <w:p w:rsidR="00996222" w:rsidRPr="00E81094" w:rsidRDefault="00996222" w:rsidP="0099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sz w:val="32"/>
          <w:szCs w:val="32"/>
        </w:rPr>
        <w:t>Оставлять дома паспорт</w:t>
      </w:r>
    </w:p>
    <w:p w:rsidR="00996222" w:rsidRPr="00E81094" w:rsidRDefault="00996222" w:rsidP="0099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sz w:val="32"/>
          <w:szCs w:val="32"/>
        </w:rPr>
        <w:t>Блокировать телефоны</w:t>
      </w:r>
    </w:p>
    <w:p w:rsidR="00996222" w:rsidRPr="00E81094" w:rsidRDefault="00996222" w:rsidP="0099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sz w:val="32"/>
          <w:szCs w:val="32"/>
        </w:rPr>
        <w:t xml:space="preserve">Не сообщать родителям о их местоположении </w:t>
      </w:r>
    </w:p>
    <w:p w:rsidR="00996222" w:rsidRPr="00E81094" w:rsidRDefault="00996222" w:rsidP="00996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sz w:val="32"/>
          <w:szCs w:val="32"/>
        </w:rPr>
        <w:t>На все вопросы отвечать “Я ушел(а) в магазин”</w:t>
      </w:r>
    </w:p>
    <w:p w:rsidR="00996222" w:rsidRPr="00E81094" w:rsidRDefault="00996222" w:rsidP="009962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sz w:val="32"/>
          <w:szCs w:val="32"/>
        </w:rPr>
        <w:t>Все, что происходит с детьми: и хорошее, и плохое — наша ответственность.</w:t>
      </w:r>
    </w:p>
    <w:p w:rsidR="00996222" w:rsidRPr="00E81094" w:rsidRDefault="00996222" w:rsidP="009962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sz w:val="32"/>
          <w:szCs w:val="32"/>
        </w:rPr>
        <w:t>В погоне за медийной узнаваемостью ОНИ ставят ДЕТЕЙ под УДАР!</w:t>
      </w:r>
    </w:p>
    <w:p w:rsidR="00996222" w:rsidRPr="00E81094" w:rsidRDefault="00996222" w:rsidP="00996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b/>
          <w:bCs/>
          <w:sz w:val="32"/>
          <w:szCs w:val="32"/>
        </w:rPr>
        <w:t>Это недопустимо!</w:t>
      </w:r>
    </w:p>
    <w:p w:rsidR="00996222" w:rsidRPr="006C5EA3" w:rsidRDefault="00996222" w:rsidP="009962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6C5EA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Доведите информацию, что представлена ниже</w:t>
      </w:r>
      <w:r w:rsidR="006C5EA3" w:rsidRPr="006C5EA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,</w:t>
      </w:r>
      <w:r w:rsidRPr="006C5EA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до своих детей.</w:t>
      </w:r>
    </w:p>
    <w:p w:rsidR="00996222" w:rsidRPr="00E81094" w:rsidRDefault="00996222" w:rsidP="0099622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81094">
        <w:rPr>
          <w:rFonts w:ascii="Times New Roman" w:eastAsia="Times New Roman" w:hAnsi="Times New Roman" w:cs="Times New Roman"/>
          <w:sz w:val="32"/>
          <w:szCs w:val="32"/>
        </w:rPr>
        <w:t>#ДетиВнеПолитики #ЗащитимНашихДетей</w:t>
      </w:r>
    </w:p>
    <w:p w:rsidR="00E81094" w:rsidRDefault="00996222">
      <w:r>
        <w:rPr>
          <w:noProof/>
        </w:rPr>
        <w:drawing>
          <wp:inline distT="0" distB="0" distL="0" distR="0">
            <wp:extent cx="4531929" cy="4982853"/>
            <wp:effectExtent l="19050" t="0" r="1971" b="0"/>
            <wp:docPr id="1" name="Рисунок 1" descr="https://fcprc.ru/wp-content/uploads/2021/01/IMG-20210122-WA0001-93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wp-content/uploads/2021/01/IMG-20210122-WA0001-931x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44" cy="499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30024" cy="4980756"/>
            <wp:effectExtent l="19050" t="0" r="3876" b="0"/>
            <wp:docPr id="4" name="Рисунок 4" descr="https://fcprc.ru/wp-content/uploads/2021/01/IMG-20210122-WA0002-93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cprc.ru/wp-content/uploads/2021/01/IMG-20210122-WA0002-931x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85" cy="498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52950" cy="5005964"/>
            <wp:effectExtent l="19050" t="0" r="0" b="0"/>
            <wp:docPr id="7" name="Рисунок 7" descr="https://fcprc.ru/wp-content/uploads/2021/01/IMG-20210122-WA0003-93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cprc.ru/wp-content/uploads/2021/01/IMG-20210122-WA0003-931x1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36" cy="500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6B" w:rsidRDefault="00996222">
      <w:r>
        <w:rPr>
          <w:noProof/>
        </w:rPr>
        <w:drawing>
          <wp:inline distT="0" distB="0" distL="0" distR="0">
            <wp:extent cx="4552950" cy="5005963"/>
            <wp:effectExtent l="19050" t="0" r="0" b="0"/>
            <wp:docPr id="10" name="Рисунок 10" descr="https://fcprc.ru/wp-content/uploads/2021/01/IMG-20210122-WA0005-93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cprc.ru/wp-content/uploads/2021/01/IMG-20210122-WA0005-931x10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29" cy="502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66B" w:rsidSect="00E8109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F58F6"/>
    <w:multiLevelType w:val="multilevel"/>
    <w:tmpl w:val="FCA8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2"/>
    <w:rsid w:val="0028766B"/>
    <w:rsid w:val="004B19A8"/>
    <w:rsid w:val="004C3F6F"/>
    <w:rsid w:val="00525D1D"/>
    <w:rsid w:val="006C5EA3"/>
    <w:rsid w:val="00996222"/>
    <w:rsid w:val="00E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AF191-7936-0C4A-9BCA-C929E94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62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5.jpeg" /><Relationship Id="rId4" Type="http://schemas.openxmlformats.org/officeDocument/2006/relationships/settings" Target="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7F42-2CDC-496D-B7ED-1CEEACBD0B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2021-04-20T07:28:00Z</dcterms:created>
  <dcterms:modified xsi:type="dcterms:W3CDTF">2021-04-20T07:28:00Z</dcterms:modified>
</cp:coreProperties>
</file>