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9" w:rsidRPr="00904429" w:rsidRDefault="00BC1C44" w:rsidP="00904429">
      <w:pPr>
        <w:rPr>
          <w:rFonts w:eastAsiaTheme="minorHAnsi"/>
          <w:sz w:val="20"/>
          <w:szCs w:val="20"/>
          <w:lang w:eastAsia="en-US"/>
        </w:rPr>
      </w:pPr>
      <w:r w:rsidRPr="00BC1C44">
        <w:rPr>
          <w:b/>
          <w:sz w:val="28"/>
          <w:szCs w:val="28"/>
        </w:rPr>
        <w:t xml:space="preserve">                                                                  </w:t>
      </w:r>
      <w:r w:rsidR="00904429">
        <w:rPr>
          <w:rFonts w:eastAsiaTheme="minorHAnsi"/>
          <w:noProof/>
          <w:sz w:val="20"/>
          <w:szCs w:val="20"/>
        </w:rPr>
        <w:lastRenderedPageBreak/>
        <w:drawing>
          <wp:inline distT="0" distB="0" distL="0" distR="0">
            <wp:extent cx="7181850" cy="10258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0F" w:rsidRPr="00BC1C44" w:rsidRDefault="000B6E0F" w:rsidP="000B6E0F">
      <w:pPr>
        <w:pStyle w:val="a5"/>
        <w:spacing w:line="360" w:lineRule="auto"/>
        <w:jc w:val="both"/>
        <w:rPr>
          <w:sz w:val="28"/>
          <w:szCs w:val="28"/>
        </w:rPr>
      </w:pPr>
      <w:r w:rsidRPr="00BC1C44">
        <w:rPr>
          <w:sz w:val="28"/>
          <w:szCs w:val="28"/>
        </w:rPr>
        <w:lastRenderedPageBreak/>
        <w:t xml:space="preserve">организации; </w:t>
      </w:r>
    </w:p>
    <w:p w:rsidR="000B6E0F" w:rsidRPr="00BC1C44" w:rsidRDefault="007B14E0" w:rsidP="000B6E0F">
      <w:pPr>
        <w:spacing w:line="360" w:lineRule="auto"/>
        <w:jc w:val="both"/>
        <w:rPr>
          <w:sz w:val="28"/>
          <w:szCs w:val="28"/>
        </w:rPr>
      </w:pPr>
      <w:r w:rsidRPr="00BC1C44">
        <w:rPr>
          <w:sz w:val="28"/>
          <w:szCs w:val="28"/>
        </w:rPr>
        <w:t>- родители (зак</w:t>
      </w:r>
      <w:r w:rsidR="000B6E0F" w:rsidRPr="00BC1C44">
        <w:rPr>
          <w:sz w:val="28"/>
          <w:szCs w:val="28"/>
        </w:rPr>
        <w:t>онные представители) с детьми школьного возраста</w:t>
      </w:r>
      <w:r w:rsidR="00AD0D94" w:rsidRPr="00BC1C44">
        <w:rPr>
          <w:sz w:val="28"/>
          <w:szCs w:val="28"/>
        </w:rPr>
        <w:t>;</w:t>
      </w:r>
    </w:p>
    <w:p w:rsidR="00AD0D94" w:rsidRPr="00BC1C44" w:rsidRDefault="000B6E0F" w:rsidP="00AD0D94">
      <w:pPr>
        <w:spacing w:line="360" w:lineRule="auto"/>
        <w:jc w:val="both"/>
        <w:rPr>
          <w:sz w:val="28"/>
          <w:szCs w:val="28"/>
        </w:rPr>
      </w:pPr>
      <w:r w:rsidRPr="00BC1C44">
        <w:rPr>
          <w:sz w:val="28"/>
          <w:szCs w:val="28"/>
        </w:rPr>
        <w:t xml:space="preserve">        - </w:t>
      </w:r>
      <w:r w:rsidR="00AD0D94" w:rsidRPr="00BC1C44">
        <w:rPr>
          <w:sz w:val="28"/>
          <w:szCs w:val="28"/>
        </w:rPr>
        <w:t>родители (законные представители) с детьми с ОВЗ.</w:t>
      </w:r>
    </w:p>
    <w:p w:rsidR="007B14E0" w:rsidRPr="00BC1C44" w:rsidRDefault="007B14E0" w:rsidP="000B6E0F">
      <w:pPr>
        <w:spacing w:line="360" w:lineRule="auto"/>
        <w:jc w:val="both"/>
        <w:rPr>
          <w:sz w:val="28"/>
          <w:szCs w:val="28"/>
        </w:rPr>
      </w:pPr>
    </w:p>
    <w:p w:rsidR="007B14E0" w:rsidRPr="00BC1C44" w:rsidRDefault="007B14E0" w:rsidP="007B14E0">
      <w:pPr>
        <w:pStyle w:val="a5"/>
        <w:spacing w:line="360" w:lineRule="auto"/>
        <w:jc w:val="both"/>
        <w:rPr>
          <w:sz w:val="28"/>
          <w:szCs w:val="28"/>
        </w:rPr>
      </w:pPr>
      <w:r w:rsidRPr="00BC1C44">
        <w:rPr>
          <w:sz w:val="28"/>
          <w:szCs w:val="28"/>
        </w:rPr>
        <w:t xml:space="preserve">       Консультационный центр оказывает услуги: </w:t>
      </w:r>
    </w:p>
    <w:p w:rsidR="007B14E0" w:rsidRPr="00BC1C44" w:rsidRDefault="007B14E0" w:rsidP="007B14E0">
      <w:pPr>
        <w:pStyle w:val="a5"/>
        <w:spacing w:line="360" w:lineRule="auto"/>
        <w:jc w:val="both"/>
        <w:rPr>
          <w:sz w:val="28"/>
          <w:szCs w:val="28"/>
        </w:rPr>
      </w:pPr>
      <w:r w:rsidRPr="00BC1C44">
        <w:rPr>
          <w:sz w:val="28"/>
          <w:szCs w:val="28"/>
        </w:rPr>
        <w:t>- в очной форме (по предварительной записи) через индивидуальные или групповые консультаци</w:t>
      </w:r>
      <w:r w:rsidR="00AD0D94" w:rsidRPr="00BC1C44">
        <w:rPr>
          <w:sz w:val="28"/>
          <w:szCs w:val="28"/>
        </w:rPr>
        <w:t xml:space="preserve">и </w:t>
      </w:r>
    </w:p>
    <w:p w:rsidR="007B14E0" w:rsidRPr="00BC1C44" w:rsidRDefault="007B14E0" w:rsidP="007B14E0">
      <w:pPr>
        <w:pStyle w:val="a5"/>
        <w:spacing w:line="360" w:lineRule="auto"/>
        <w:jc w:val="both"/>
        <w:rPr>
          <w:b/>
          <w:sz w:val="28"/>
          <w:szCs w:val="28"/>
        </w:rPr>
      </w:pPr>
      <w:r w:rsidRPr="00BC1C44">
        <w:rPr>
          <w:sz w:val="28"/>
          <w:szCs w:val="28"/>
        </w:rPr>
        <w:t>- в заочной форме посредством распространения буклетов, пам</w:t>
      </w:r>
      <w:r w:rsidR="00AD0D94" w:rsidRPr="00BC1C44">
        <w:rPr>
          <w:sz w:val="28"/>
          <w:szCs w:val="28"/>
        </w:rPr>
        <w:t>яток,  размещение на сайте.</w:t>
      </w:r>
    </w:p>
    <w:p w:rsidR="007B14E0" w:rsidRPr="00BC1C44" w:rsidRDefault="007B14E0" w:rsidP="007B14E0">
      <w:pPr>
        <w:spacing w:line="1" w:lineRule="exact"/>
        <w:rPr>
          <w:sz w:val="28"/>
          <w:szCs w:val="28"/>
        </w:rPr>
      </w:pPr>
    </w:p>
    <w:p w:rsidR="00154A3F" w:rsidRDefault="00154A3F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tbl>
      <w:tblPr>
        <w:tblStyle w:val="a6"/>
        <w:tblW w:w="10060" w:type="dxa"/>
        <w:tblLook w:val="04A0"/>
      </w:tblPr>
      <w:tblGrid>
        <w:gridCol w:w="496"/>
        <w:gridCol w:w="4290"/>
        <w:gridCol w:w="2268"/>
        <w:gridCol w:w="3006"/>
      </w:tblGrid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Содержание работы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Сроки 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Ответственный 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Утверждение годового плана работы консультационного пункта.  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 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Узкие специалисты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BC1C44" w:rsidRPr="00E56B02" w:rsidRDefault="00BC1C44" w:rsidP="002020A4">
            <w:pPr>
              <w:rPr>
                <w:sz w:val="28"/>
                <w:szCs w:val="28"/>
              </w:rPr>
            </w:pPr>
            <w:r w:rsidRPr="00E56B02">
              <w:rPr>
                <w:sz w:val="28"/>
                <w:szCs w:val="28"/>
              </w:rPr>
              <w:t xml:space="preserve">Наблюдение за детьми в процессе учебной и досуговой деятельности. 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BC1C44" w:rsidRPr="00E56B02" w:rsidRDefault="00BC1C44" w:rsidP="002020A4">
            <w:pPr>
              <w:rPr>
                <w:sz w:val="28"/>
                <w:szCs w:val="28"/>
              </w:rPr>
            </w:pPr>
            <w:r w:rsidRPr="00E56B02">
              <w:rPr>
                <w:sz w:val="28"/>
                <w:szCs w:val="28"/>
              </w:rPr>
              <w:t xml:space="preserve">Заместитель директора по ВР, педагог-психолог, социальный педагог. 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BC1C44" w:rsidRPr="00E56B02" w:rsidRDefault="00BC1C44" w:rsidP="002020A4">
            <w:pPr>
              <w:rPr>
                <w:sz w:val="28"/>
                <w:szCs w:val="28"/>
              </w:rPr>
            </w:pPr>
            <w:r w:rsidRPr="00E56B02">
              <w:rPr>
                <w:sz w:val="28"/>
                <w:szCs w:val="28"/>
              </w:rPr>
              <w:t>Индивидуальная работа по запросу родителей</w:t>
            </w:r>
            <w:r>
              <w:rPr>
                <w:sz w:val="28"/>
                <w:szCs w:val="28"/>
              </w:rPr>
              <w:t xml:space="preserve"> (законных представителей)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по формированию ЗОЖ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месяц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специалисты, классные руководители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BC1C44" w:rsidRPr="009F0B8A" w:rsidRDefault="00BC1C44" w:rsidP="002020A4">
            <w:pPr>
              <w:rPr>
                <w:sz w:val="28"/>
                <w:szCs w:val="28"/>
              </w:rPr>
            </w:pPr>
            <w:r w:rsidRPr="009F0B8A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 xml:space="preserve"> по запросу </w:t>
            </w:r>
            <w:r w:rsidRPr="009F0B8A">
              <w:rPr>
                <w:sz w:val="28"/>
                <w:szCs w:val="28"/>
              </w:rPr>
              <w:t xml:space="preserve"> родителей (законных представителей) по вопросам психологических особенностей детей различных возрастов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BC1C44" w:rsidRPr="00BC1C44" w:rsidRDefault="00BC1C44" w:rsidP="002020A4">
            <w:pPr>
              <w:rPr>
                <w:sz w:val="28"/>
                <w:szCs w:val="28"/>
              </w:rPr>
            </w:pPr>
            <w:r w:rsidRPr="00BC1C44">
              <w:rPr>
                <w:rFonts w:eastAsia="Times New Roman"/>
                <w:sz w:val="28"/>
                <w:szCs w:val="28"/>
                <w:lang w:eastAsia="en-US"/>
              </w:rPr>
              <w:t>Коррекционно-развивающие занятия с детьми.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 по результатам диагностики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классными руководителями.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буклетов, памяток по темам:</w:t>
            </w:r>
          </w:p>
          <w:p w:rsidR="00BC1C44" w:rsidRDefault="00BC1C44" w:rsidP="00BC1C4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1C44">
              <w:rPr>
                <w:sz w:val="28"/>
                <w:szCs w:val="28"/>
              </w:rPr>
              <w:t>«Подростки в социальных сетях: безопасное поведение»</w:t>
            </w:r>
          </w:p>
          <w:p w:rsidR="00BC1C44" w:rsidRDefault="00BC1C44" w:rsidP="00BC1C4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1C44">
              <w:rPr>
                <w:sz w:val="28"/>
                <w:szCs w:val="28"/>
              </w:rPr>
              <w:lastRenderedPageBreak/>
              <w:t>«Поддержка ребенка при подготовке к экзаменам»</w:t>
            </w:r>
          </w:p>
          <w:p w:rsidR="00BC1C44" w:rsidRPr="00BC1C44" w:rsidRDefault="00E21ECB" w:rsidP="00BC1C4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ЗОЖ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90" w:type="dxa"/>
          </w:tcPr>
          <w:p w:rsidR="00BC1C44" w:rsidRPr="00643B64" w:rsidRDefault="00BC1C44" w:rsidP="002020A4">
            <w:pPr>
              <w:rPr>
                <w:sz w:val="28"/>
                <w:szCs w:val="28"/>
              </w:rPr>
            </w:pPr>
            <w:r w:rsidRPr="00643B64">
              <w:rPr>
                <w:sz w:val="28"/>
                <w:szCs w:val="28"/>
              </w:rPr>
              <w:t>Индивидуальные беседы  по запросу  родителей (законных представителей) несовершеннолетних, относящих к группе риска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со структурами по оказанию консультационной помощи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 w:rsidRPr="00E56B02">
              <w:rPr>
                <w:sz w:val="28"/>
                <w:szCs w:val="28"/>
              </w:rPr>
              <w:t>Заместитель директора по ВР, педагог-психолог, социальный педагог.</w:t>
            </w:r>
          </w:p>
        </w:tc>
      </w:tr>
      <w:tr w:rsidR="00BC1C44" w:rsidTr="00BC1C44">
        <w:tc>
          <w:tcPr>
            <w:tcW w:w="49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0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консультационного пункта</w:t>
            </w:r>
          </w:p>
        </w:tc>
        <w:tc>
          <w:tcPr>
            <w:tcW w:w="2268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06" w:type="dxa"/>
          </w:tcPr>
          <w:p w:rsidR="00BC1C44" w:rsidRDefault="00BC1C44" w:rsidP="002020A4">
            <w:pPr>
              <w:rPr>
                <w:sz w:val="28"/>
                <w:szCs w:val="28"/>
              </w:rPr>
            </w:pPr>
          </w:p>
        </w:tc>
      </w:tr>
    </w:tbl>
    <w:p w:rsidR="00BC1C44" w:rsidRPr="004D51C3" w:rsidRDefault="00BC1C44" w:rsidP="00BC1C44">
      <w:pPr>
        <w:rPr>
          <w:sz w:val="28"/>
          <w:szCs w:val="28"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BC1C44" w:rsidRDefault="00BC1C44" w:rsidP="007B14E0">
      <w:pPr>
        <w:ind w:right="-139"/>
        <w:jc w:val="center"/>
        <w:rPr>
          <w:rFonts w:eastAsia="Times New Roman"/>
          <w:b/>
          <w:bCs/>
        </w:rPr>
      </w:pPr>
    </w:p>
    <w:p w:rsidR="00154A3F" w:rsidRDefault="00154A3F" w:rsidP="007B14E0">
      <w:pPr>
        <w:ind w:right="-139"/>
        <w:jc w:val="center"/>
        <w:rPr>
          <w:rFonts w:eastAsia="Times New Roman"/>
          <w:b/>
          <w:bCs/>
        </w:rPr>
      </w:pPr>
    </w:p>
    <w:p w:rsidR="00671A48" w:rsidRDefault="00671A48" w:rsidP="007B14E0">
      <w:pPr>
        <w:ind w:right="-139"/>
        <w:jc w:val="center"/>
        <w:rPr>
          <w:rFonts w:eastAsia="Times New Roman"/>
          <w:b/>
          <w:bCs/>
        </w:rPr>
      </w:pPr>
    </w:p>
    <w:p w:rsidR="00671A48" w:rsidRDefault="00671A48" w:rsidP="007B14E0">
      <w:pPr>
        <w:ind w:right="-139"/>
        <w:jc w:val="center"/>
        <w:rPr>
          <w:rFonts w:eastAsia="Times New Roman"/>
          <w:b/>
          <w:bCs/>
        </w:rPr>
      </w:pPr>
    </w:p>
    <w:p w:rsidR="002B6151" w:rsidRDefault="002B6151" w:rsidP="007B14E0">
      <w:pPr>
        <w:ind w:right="-139"/>
        <w:jc w:val="center"/>
        <w:rPr>
          <w:rFonts w:eastAsia="Times New Roman"/>
          <w:b/>
          <w:bCs/>
        </w:rPr>
      </w:pPr>
    </w:p>
    <w:sectPr w:rsidR="002B6151" w:rsidSect="00904429">
      <w:pgSz w:w="11906" w:h="16838"/>
      <w:pgMar w:top="1134" w:right="566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366"/>
    <w:multiLevelType w:val="hybridMultilevel"/>
    <w:tmpl w:val="7392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E2854"/>
    <w:multiLevelType w:val="hybridMultilevel"/>
    <w:tmpl w:val="7DEA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E0"/>
    <w:rsid w:val="000B6E0F"/>
    <w:rsid w:val="00154A3F"/>
    <w:rsid w:val="002B6151"/>
    <w:rsid w:val="004C35BF"/>
    <w:rsid w:val="00671A48"/>
    <w:rsid w:val="0079588A"/>
    <w:rsid w:val="007B14E0"/>
    <w:rsid w:val="00904429"/>
    <w:rsid w:val="00A27212"/>
    <w:rsid w:val="00A71E23"/>
    <w:rsid w:val="00AD0D94"/>
    <w:rsid w:val="00BC1C44"/>
    <w:rsid w:val="00C75A73"/>
    <w:rsid w:val="00D8495B"/>
    <w:rsid w:val="00E21ECB"/>
    <w:rsid w:val="00FD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4E0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7B14E0"/>
    <w:pPr>
      <w:suppressLineNumbers/>
      <w:suppressAutoHyphens/>
    </w:pPr>
    <w:rPr>
      <w:rFonts w:eastAsia="Times New Roman"/>
      <w:lang w:eastAsia="ar-SA"/>
    </w:rPr>
  </w:style>
  <w:style w:type="paragraph" w:styleId="a5">
    <w:name w:val="List Paragraph"/>
    <w:basedOn w:val="a"/>
    <w:uiPriority w:val="1"/>
    <w:qFormat/>
    <w:rsid w:val="007B14E0"/>
    <w:pPr>
      <w:ind w:left="720"/>
      <w:contextualSpacing/>
    </w:pPr>
  </w:style>
  <w:style w:type="table" w:styleId="a6">
    <w:name w:val="Table Grid"/>
    <w:basedOn w:val="a1"/>
    <w:uiPriority w:val="39"/>
    <w:rsid w:val="00BC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school</cp:lastModifiedBy>
  <cp:revision>14</cp:revision>
  <dcterms:created xsi:type="dcterms:W3CDTF">2019-11-12T08:00:00Z</dcterms:created>
  <dcterms:modified xsi:type="dcterms:W3CDTF">2021-10-13T08:38:00Z</dcterms:modified>
</cp:coreProperties>
</file>