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D8" w:rsidRDefault="00CE099B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216D3E3" wp14:editId="00CB81A3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6862723" cy="97269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723" cy="972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93F17" w:rsidRDefault="00393F17" w:rsidP="007B19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3F17" w:rsidRPr="00393F17" w:rsidRDefault="00393F17" w:rsidP="00393F17">
      <w:pPr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99B" w:rsidRDefault="00CE099B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bookmarkStart w:id="1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3.1. Комиссия по контролю организации питания обучающихся обеспечивает участие в следующих процедурах: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обучающихся;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4. Права и ответственность комиссии по контролю организации питания </w:t>
      </w:r>
      <w:proofErr w:type="spellStart"/>
      <w:r w:rsidR="007B19E8">
        <w:rPr>
          <w:rFonts w:ascii="Times New Roman" w:hAnsi="Times New Roman" w:cs="Times New Roman"/>
          <w:sz w:val="26"/>
          <w:szCs w:val="26"/>
        </w:rPr>
        <w:t>об</w:t>
      </w:r>
      <w:r w:rsidRPr="00393F17">
        <w:rPr>
          <w:rFonts w:ascii="Times New Roman" w:hAnsi="Times New Roman" w:cs="Times New Roman"/>
          <w:sz w:val="26"/>
          <w:szCs w:val="26"/>
        </w:rPr>
        <w:t>уч</w:t>
      </w:r>
      <w:r w:rsidR="007B19E8">
        <w:rPr>
          <w:rFonts w:ascii="Times New Roman" w:hAnsi="Times New Roman" w:cs="Times New Roman"/>
          <w:sz w:val="26"/>
          <w:szCs w:val="26"/>
        </w:rPr>
        <w:t>ю</w:t>
      </w:r>
      <w:r w:rsidRPr="00393F17">
        <w:rPr>
          <w:rFonts w:ascii="Times New Roman" w:hAnsi="Times New Roman" w:cs="Times New Roman"/>
          <w:sz w:val="26"/>
          <w:szCs w:val="26"/>
        </w:rPr>
        <w:t>щихся</w:t>
      </w:r>
      <w:proofErr w:type="spellEnd"/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4.1. контролировать в школе организацию и качество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4.3. заслушивать на своих заседаниях повара 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5.5. Один раз в четверть комиссия знакомит с результатами деятельности р</w:t>
      </w:r>
      <w:r w:rsidR="007B19E8">
        <w:rPr>
          <w:rFonts w:ascii="Times New Roman" w:hAnsi="Times New Roman" w:cs="Times New Roman"/>
          <w:sz w:val="26"/>
          <w:szCs w:val="26"/>
        </w:rPr>
        <w:t>уководителя школы</w:t>
      </w:r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r w:rsidR="007B19E8" w:rsidRPr="00393F17">
        <w:rPr>
          <w:rFonts w:ascii="Times New Roman" w:hAnsi="Times New Roman" w:cs="Times New Roman"/>
          <w:sz w:val="26"/>
          <w:szCs w:val="26"/>
        </w:rPr>
        <w:t>само обследованию</w:t>
      </w:r>
      <w:r w:rsidRPr="00393F1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 xml:space="preserve">5.7. Заседание комиссии проводятся по мере необходимости, но не реже одного раза в </w:t>
      </w:r>
      <w:r w:rsidR="007B19E8">
        <w:rPr>
          <w:rFonts w:ascii="Times New Roman" w:hAnsi="Times New Roman" w:cs="Times New Roman"/>
          <w:sz w:val="26"/>
          <w:szCs w:val="26"/>
        </w:rPr>
        <w:t xml:space="preserve">четверть </w:t>
      </w:r>
      <w:r w:rsidRPr="00393F17">
        <w:rPr>
          <w:rFonts w:ascii="Times New Roman" w:hAnsi="Times New Roman" w:cs="Times New Roman"/>
          <w:sz w:val="26"/>
          <w:szCs w:val="26"/>
        </w:rPr>
        <w:t>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6.1. Члены Комиссии несут персональную ответственность за невыполнение или ненадлежащее исполнение </w:t>
      </w:r>
      <w:r w:rsidR="007B19E8">
        <w:rPr>
          <w:rFonts w:ascii="Times New Roman" w:hAnsi="Times New Roman" w:cs="Times New Roman"/>
          <w:sz w:val="26"/>
          <w:szCs w:val="26"/>
        </w:rPr>
        <w:t>возложенных на них обязанностей.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8920AF" w:rsidRPr="00393F17" w:rsidRDefault="008920AF">
      <w:pPr>
        <w:rPr>
          <w:sz w:val="26"/>
          <w:szCs w:val="26"/>
        </w:rPr>
      </w:pPr>
    </w:p>
    <w:sectPr w:rsidR="008920AF" w:rsidRPr="00393F17" w:rsidSect="007B19E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17"/>
    <w:rsid w:val="00393F17"/>
    <w:rsid w:val="0055426A"/>
    <w:rsid w:val="00633BD8"/>
    <w:rsid w:val="007B19E8"/>
    <w:rsid w:val="008920AF"/>
    <w:rsid w:val="00AF0E09"/>
    <w:rsid w:val="00C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0B33"/>
  <w15:chartTrackingRefBased/>
  <w15:docId w15:val="{2BB42208-11F7-4F3E-9859-812AC0F7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2020-09-14T02:19:00Z</dcterms:created>
  <dcterms:modified xsi:type="dcterms:W3CDTF">2020-09-21T00:52:00Z</dcterms:modified>
</cp:coreProperties>
</file>