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83" w:rsidRDefault="00061FFC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МБОУ «Крутоярская СОШ»</w:t>
      </w: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БУКЛЕТ</w:t>
      </w: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«ПРОФОРИЕНТАЦИЯ ОБУЧАЮЩИХСЯ С ОВЗ»</w:t>
      </w: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92483" w:rsidRP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  <w:r w:rsidRPr="00592483">
        <w:rPr>
          <w:rFonts w:eastAsia="Times New Roman" w:cs="Times New Roman"/>
          <w:b/>
          <w:color w:val="000000"/>
          <w:sz w:val="16"/>
          <w:szCs w:val="16"/>
          <w:lang w:eastAsia="ru-RU"/>
        </w:rPr>
        <w:t>ИНФОРМАЦИЯ ДЛЯ РОДИТЕЛЕЙ</w:t>
      </w: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Pr="00567449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05E6" w:rsidRDefault="00592483" w:rsidP="008605E6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74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Педагог-психолог </w:t>
      </w:r>
    </w:p>
    <w:p w:rsidR="00592483" w:rsidRPr="00567449" w:rsidRDefault="00592483" w:rsidP="008605E6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7449">
        <w:rPr>
          <w:rFonts w:eastAsia="Times New Roman" w:cs="Times New Roman"/>
          <w:color w:val="000000"/>
          <w:sz w:val="24"/>
          <w:szCs w:val="24"/>
          <w:lang w:eastAsia="ru-RU"/>
        </w:rPr>
        <w:t>Григорьева А.Ю.</w:t>
      </w: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05E6" w:rsidRDefault="008605E6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05E6" w:rsidRDefault="008605E6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05E6" w:rsidRDefault="008605E6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Default="00592483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2483" w:rsidRPr="00567449" w:rsidRDefault="00061FFC" w:rsidP="005924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2019</w:t>
      </w:r>
      <w:r w:rsidR="00592483" w:rsidRPr="005674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92483" w:rsidRPr="00DD480C" w:rsidRDefault="00592483" w:rsidP="0059248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7449" w:rsidRDefault="00567449" w:rsidP="00061FF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На данный момент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061F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МБОУ «Крутоярская СОШ»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обучающихся с ограниченными возможностями здоровья» успешно реализует программу профессиональной подготовки своих обучающихся в </w:t>
      </w:r>
      <w:r w:rsidR="00061FFC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="00061F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«Мой выбор»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Ребята </w:t>
      </w:r>
      <w:r w:rsidR="00061F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проходят знакомство с разными типами профессий. Отвечаю на вопросы различных анкет по профессиональному самоопределению. Участвую в </w:t>
      </w:r>
      <w:proofErr w:type="spellStart"/>
      <w:r w:rsidR="00061FFC">
        <w:rPr>
          <w:rFonts w:eastAsia="Times New Roman" w:cs="Times New Roman"/>
          <w:color w:val="000000"/>
          <w:sz w:val="24"/>
          <w:szCs w:val="24"/>
          <w:lang w:eastAsia="ru-RU"/>
        </w:rPr>
        <w:t>масте</w:t>
      </w:r>
      <w:proofErr w:type="spellEnd"/>
      <w:r w:rsidR="00061F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-классах по выбору профессии. </w:t>
      </w:r>
    </w:p>
    <w:p w:rsidR="00061FFC" w:rsidRDefault="00567449" w:rsidP="005674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7449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Преимущество получения </w:t>
      </w:r>
      <w:r w:rsidR="00061F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дальнейшего </w:t>
      </w:r>
      <w:r w:rsidRPr="00567449">
        <w:rPr>
          <w:rFonts w:eastAsia="Times New Roman" w:cs="Times New Roman"/>
          <w:color w:val="000000"/>
          <w:sz w:val="24"/>
          <w:szCs w:val="24"/>
          <w:lang w:eastAsia="ru-RU"/>
        </w:rPr>
        <w:t>профессионального образования для обучающихся с ограниченными возможностями здоровья» в том, что дети с ОВЗ (умственная отсталость) получают комплексную коррекцию и получают необходимые навыки для дальнейшей социализации и как следствие профориентации</w:t>
      </w:r>
      <w:r w:rsidR="008605E6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5674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получают профессию. Обучение</w:t>
      </w:r>
      <w:r w:rsidR="00061F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выпускники могут продолжить в следующих учебных заведениях западной группы районов Красноярского края:</w:t>
      </w:r>
    </w:p>
    <w:p w:rsidR="00061FFC" w:rsidRDefault="00061FFC" w:rsidP="00061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Ачинский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колледж отраслевых технологий и бизнеса</w:t>
      </w:r>
    </w:p>
    <w:p w:rsidR="00061FFC" w:rsidRDefault="00061FFC" w:rsidP="00061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Ачинский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колледж транспорта и сельского хозяйства</w:t>
      </w:r>
    </w:p>
    <w:p w:rsidR="00061FFC" w:rsidRDefault="00061FFC" w:rsidP="00061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Назаровский аграрный техникум им. Вепрева</w:t>
      </w:r>
    </w:p>
    <w:p w:rsidR="00061FFC" w:rsidRDefault="00061FFC" w:rsidP="00061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Ужурский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многопрофильный техникум.</w:t>
      </w:r>
    </w:p>
    <w:p w:rsidR="00567449" w:rsidRPr="00061FFC" w:rsidRDefault="00567449" w:rsidP="00061FFC">
      <w:pPr>
        <w:shd w:val="clear" w:color="auto" w:fill="FFFFFF"/>
        <w:spacing w:after="0" w:line="240" w:lineRule="auto"/>
        <w:ind w:left="42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1FFC">
        <w:rPr>
          <w:rFonts w:eastAsia="Times New Roman" w:cs="Times New Roman"/>
          <w:color w:val="000000"/>
          <w:sz w:val="24"/>
          <w:szCs w:val="24"/>
          <w:lang w:eastAsia="ru-RU"/>
        </w:rPr>
        <w:t>Комплексный подход с привлечением таких специалистов как логопед, психолог, социальный педагог позволяет успешно интегрировать детей с умственной отсталостью в социум. Обучающиеся имеют возможность получать коррекцию с использованием огромной материальн</w:t>
      </w:r>
      <w:r w:rsidR="00061FFC">
        <w:rPr>
          <w:rFonts w:eastAsia="Times New Roman" w:cs="Times New Roman"/>
          <w:color w:val="000000"/>
          <w:sz w:val="24"/>
          <w:szCs w:val="24"/>
          <w:lang w:eastAsia="ru-RU"/>
        </w:rPr>
        <w:t>ой базы состоящей из</w:t>
      </w:r>
    </w:p>
    <w:p w:rsidR="000152DC" w:rsidRPr="00061FFC" w:rsidRDefault="00567449" w:rsidP="00061FF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1FF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диагностических методик компьютерной обработки и тестирования по профессиональной ориентации</w:t>
      </w:r>
      <w:r w:rsidR="008605E6" w:rsidRPr="00061FFC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061F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 также диагностике адаптации</w:t>
      </w:r>
      <w:r w:rsidR="008605E6" w:rsidRPr="00061FFC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061F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актуального уровня развития;</w:t>
      </w:r>
    </w:p>
    <w:p w:rsidR="000F7C79" w:rsidRDefault="000F7C79" w:rsidP="000F7C79">
      <w:pPr>
        <w:pStyle w:val="a3"/>
        <w:shd w:val="clear" w:color="auto" w:fill="FFFFFF"/>
        <w:spacing w:after="0" w:line="240" w:lineRule="auto"/>
        <w:ind w:left="78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7449" w:rsidRDefault="000F7C79" w:rsidP="008605E6">
      <w:pPr>
        <w:pStyle w:val="a3"/>
        <w:shd w:val="clear" w:color="auto" w:fill="FFFFFF"/>
        <w:spacing w:after="0" w:line="240" w:lineRule="auto"/>
        <w:ind w:left="426" w:right="-43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52DC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3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803" cy="21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152DC">
        <w:rPr>
          <w:noProof/>
          <w:lang w:eastAsia="ru-RU"/>
        </w:rPr>
        <w:drawing>
          <wp:inline distT="0" distB="0" distL="0" distR="0">
            <wp:extent cx="2667000" cy="2105025"/>
            <wp:effectExtent l="0" t="0" r="0" b="0"/>
            <wp:docPr id="4" name="Содержимое 3" descr="http://www.test-psy.ru/admin/content/edit/?q=attachment.rpc&amp;fid=339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www.test-psy.ru/admin/content/edit/?q=attachment.rpc&amp;fid=3397"/>
                    <pic:cNvPicPr>
                      <a:picLocks noGrp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80" b="-1983"/>
                    <a:stretch/>
                  </pic:blipFill>
                  <pic:spPr bwMode="auto">
                    <a:xfrm>
                      <a:off x="0" y="0"/>
                      <a:ext cx="2758340" cy="21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05E6" w:rsidRPr="008605E6" w:rsidRDefault="008605E6" w:rsidP="00061FF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7449" w:rsidRDefault="00061FFC" w:rsidP="005674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567449">
        <w:rPr>
          <w:rFonts w:eastAsia="Times New Roman" w:cs="Times New Roman"/>
          <w:color w:val="000000"/>
          <w:sz w:val="24"/>
          <w:szCs w:val="24"/>
          <w:lang w:eastAsia="ru-RU"/>
        </w:rPr>
        <w:t>Благодаря успешной реализации адаптированных основных общеобразовательных программ закладывается база для последующей профориентации детей с умственной отсталостью. </w:t>
      </w:r>
    </w:p>
    <w:p w:rsidR="000152DC" w:rsidRPr="00061FFC" w:rsidRDefault="00061FFC" w:rsidP="005674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5674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 это дети получают благодаря комплексной работе квалифицированных педагогов, имеющих огромный опыт работы с обучающимися с умственной отсталостью. Благодаря тому, что дети </w:t>
      </w:r>
      <w:r w:rsidR="0056744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обучаются в нашей школе</w:t>
      </w:r>
      <w:r w:rsidR="008605E6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5674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начиная с первого класса, им легче получить профессию, так как дети адаптированы и не испытывают трудностей при переходе из ш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колы в профессиональные училища.</w:t>
      </w:r>
      <w:r w:rsidR="005674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674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67449">
        <w:rPr>
          <w:rFonts w:eastAsia="Times New Roman" w:cs="Times New Roman"/>
          <w:color w:val="000000"/>
          <w:sz w:val="24"/>
          <w:szCs w:val="24"/>
          <w:lang w:eastAsia="ru-RU"/>
        </w:rPr>
        <w:t>Все это позволяет успешно социализироваться и впоследствии трудоустроиться обучающимся с умственной отсталостью. Обуславливается это, также, и психологическим, логопедическим и социальным сопровождением детей на протяжении всего периода пребывания в школе.</w:t>
      </w:r>
    </w:p>
    <w:p w:rsidR="00DD480C" w:rsidRDefault="00DD480C" w:rsidP="005674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52DC">
        <w:rPr>
          <w:rFonts w:eastAsia="Times New Roman" w:cs="Times New Roman"/>
          <w:b/>
          <w:color w:val="000000"/>
          <w:sz w:val="24"/>
          <w:szCs w:val="24"/>
          <w:lang w:eastAsia="ru-RU"/>
        </w:rPr>
        <w:t>Психологическое сопровождение обучающихся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нашей школе состоит из:</w:t>
      </w:r>
    </w:p>
    <w:p w:rsidR="00DD480C" w:rsidRPr="00DD480C" w:rsidRDefault="00DD480C" w:rsidP="00DD480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D4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коррекции познавательных процессов; </w:t>
      </w:r>
    </w:p>
    <w:p w:rsidR="00DD480C" w:rsidRPr="00DD480C" w:rsidRDefault="00DD480C" w:rsidP="00DD480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D4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коррекции социально-коммуникативных умений; </w:t>
      </w:r>
    </w:p>
    <w:p w:rsidR="00DD480C" w:rsidRPr="00DD480C" w:rsidRDefault="00DD480C" w:rsidP="00DD480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D4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профориентации обучающихся; </w:t>
      </w:r>
    </w:p>
    <w:p w:rsidR="006D22E8" w:rsidRDefault="00DD480C" w:rsidP="00DD480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D4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коррекции личностных особенностей и отклонений ведущих к </w:t>
      </w:r>
      <w:proofErr w:type="spellStart"/>
      <w:r w:rsidRPr="00DD480C">
        <w:rPr>
          <w:rFonts w:eastAsia="Times New Roman" w:cs="Times New Roman"/>
          <w:color w:val="000000"/>
          <w:sz w:val="24"/>
          <w:szCs w:val="24"/>
          <w:lang w:eastAsia="ru-RU"/>
        </w:rPr>
        <w:t>девиантному</w:t>
      </w:r>
      <w:proofErr w:type="spellEnd"/>
      <w:r w:rsidRPr="00DD4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поведению.</w:t>
      </w:r>
    </w:p>
    <w:p w:rsidR="00DD480C" w:rsidRPr="00DD480C" w:rsidRDefault="00061FFC" w:rsidP="00DD480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DD4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Профориентация обучающихся включает в себя диагностику и реализацию профориентационной </w:t>
      </w:r>
      <w:proofErr w:type="gramStart"/>
      <w:r w:rsidR="00DD4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программы  </w:t>
      </w:r>
      <w:r w:rsidR="00DD480C" w:rsidRPr="00DD480C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Мой выбор</w:t>
      </w:r>
      <w:r w:rsidR="00DD480C" w:rsidRPr="00DD4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для учащихся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8-9адаптированного</w:t>
      </w:r>
      <w:r w:rsidR="00DD480C" w:rsidRPr="00DD4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DD480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D480C" w:rsidRDefault="00061FFC" w:rsidP="00061FFC">
      <w:pPr>
        <w:jc w:val="both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 В своей работе мы используем </w:t>
      </w:r>
      <w:proofErr w:type="spellStart"/>
      <w:r w:rsidR="00DD480C" w:rsidRPr="0093421C">
        <w:rPr>
          <w:rFonts w:cs="Times New Roman"/>
          <w:sz w:val="24"/>
          <w:szCs w:val="24"/>
        </w:rPr>
        <w:t>профинформирование</w:t>
      </w:r>
      <w:proofErr w:type="spellEnd"/>
      <w:r w:rsidR="00DD480C" w:rsidRPr="0093421C">
        <w:rPr>
          <w:rFonts w:cs="Times New Roman"/>
          <w:sz w:val="24"/>
          <w:szCs w:val="24"/>
        </w:rPr>
        <w:t>, профессиональное воспитание, диагностика</w:t>
      </w:r>
      <w:r>
        <w:rPr>
          <w:rFonts w:cs="Times New Roman"/>
          <w:sz w:val="24"/>
          <w:szCs w:val="24"/>
        </w:rPr>
        <w:t xml:space="preserve"> и профессиональные консультации.</w:t>
      </w:r>
      <w:r w:rsidR="00DD480C" w:rsidRPr="0093421C">
        <w:rPr>
          <w:rFonts w:cs="Times New Roman"/>
          <w:sz w:val="24"/>
          <w:szCs w:val="24"/>
        </w:rPr>
        <w:t xml:space="preserve">) </w:t>
      </w:r>
    </w:p>
    <w:p w:rsidR="000F7C79" w:rsidRDefault="00061FFC" w:rsidP="00592483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0152DC">
        <w:rPr>
          <w:rFonts w:cs="Times New Roman"/>
          <w:sz w:val="24"/>
          <w:szCs w:val="24"/>
        </w:rPr>
        <w:t xml:space="preserve">Работа по профориентации в нашей школе комплексна и многогранна. Для социализации и профориентации наших обучающихся в школе задействован практически каждый специалист, ведь в нашей школе </w:t>
      </w:r>
      <w:proofErr w:type="spellStart"/>
      <w:r w:rsidR="000152DC">
        <w:rPr>
          <w:rFonts w:cs="Times New Roman"/>
          <w:sz w:val="24"/>
          <w:szCs w:val="24"/>
        </w:rPr>
        <w:t>профориентирование</w:t>
      </w:r>
      <w:proofErr w:type="spellEnd"/>
      <w:r w:rsidR="000152DC">
        <w:rPr>
          <w:rFonts w:cs="Times New Roman"/>
          <w:sz w:val="24"/>
          <w:szCs w:val="24"/>
        </w:rPr>
        <w:t xml:space="preserve"> обучающихся является одн</w:t>
      </w:r>
      <w:r w:rsidR="000F7C79">
        <w:rPr>
          <w:rFonts w:cs="Times New Roman"/>
          <w:sz w:val="24"/>
          <w:szCs w:val="24"/>
        </w:rPr>
        <w:t>им из приоритетных направлений.</w:t>
      </w:r>
    </w:p>
    <w:p w:rsidR="00592483" w:rsidRDefault="00592483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592483" w:rsidSect="008605E6">
      <w:pgSz w:w="16838" w:h="11906" w:orient="landscape"/>
      <w:pgMar w:top="142" w:right="1134" w:bottom="142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AE3"/>
    <w:multiLevelType w:val="hybridMultilevel"/>
    <w:tmpl w:val="5A68C3B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0DC0207"/>
    <w:multiLevelType w:val="hybridMultilevel"/>
    <w:tmpl w:val="F2D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B6C5D"/>
    <w:multiLevelType w:val="hybridMultilevel"/>
    <w:tmpl w:val="DEE4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10"/>
    <w:rsid w:val="000152DC"/>
    <w:rsid w:val="00061FFC"/>
    <w:rsid w:val="000E6F10"/>
    <w:rsid w:val="000F7C79"/>
    <w:rsid w:val="00567449"/>
    <w:rsid w:val="00592483"/>
    <w:rsid w:val="006D22E8"/>
    <w:rsid w:val="008605E6"/>
    <w:rsid w:val="00A44139"/>
    <w:rsid w:val="00B631A9"/>
    <w:rsid w:val="00DD480C"/>
    <w:rsid w:val="00EE2549"/>
    <w:rsid w:val="00F0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F5C6"/>
  <w15:docId w15:val="{CDF8B8EA-886C-4B28-B811-047A3D5E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4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D48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80C"/>
  </w:style>
  <w:style w:type="paragraph" w:styleId="a4">
    <w:name w:val="Balloon Text"/>
    <w:basedOn w:val="a"/>
    <w:link w:val="a5"/>
    <w:uiPriority w:val="99"/>
    <w:semiHidden/>
    <w:unhideWhenUsed/>
    <w:rsid w:val="00B6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dc:description/>
  <cp:lastModifiedBy>Пользователь</cp:lastModifiedBy>
  <cp:revision>2</cp:revision>
  <dcterms:created xsi:type="dcterms:W3CDTF">2021-03-29T03:02:00Z</dcterms:created>
  <dcterms:modified xsi:type="dcterms:W3CDTF">2021-03-29T03:02:00Z</dcterms:modified>
</cp:coreProperties>
</file>