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F" w:rsidRDefault="00566CBF" w:rsidP="004C5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BF" w:rsidRDefault="00566CBF" w:rsidP="00566C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E1891" w:rsidRPr="00566CBF" w:rsidRDefault="00F924AB" w:rsidP="00566C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CBF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 w:rsidR="005214F9" w:rsidRPr="00566CB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5214F9" w:rsidRPr="00566CBF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="009F438B" w:rsidRPr="0056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91" w:rsidRPr="00566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="007E1891" w:rsidRPr="00566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Навстречу друг к другу!</w:t>
      </w:r>
    </w:p>
    <w:p w:rsidR="007E1891" w:rsidRPr="00566CBF" w:rsidRDefault="007E1891" w:rsidP="00566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66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proofErr w:type="gramStart"/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Подготовила:  </w:t>
      </w:r>
      <w:r w:rsidR="00AB707F"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</w:t>
      </w:r>
      <w:proofErr w:type="gramEnd"/>
      <w:r w:rsidR="00AB707F"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-психолог</w:t>
      </w:r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</w:t>
      </w:r>
    </w:p>
    <w:p w:rsidR="007E1891" w:rsidRPr="00566CBF" w:rsidRDefault="007E1891" w:rsidP="00566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Ремаренко</w:t>
      </w:r>
      <w:proofErr w:type="spellEnd"/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–</w:t>
      </w:r>
      <w:proofErr w:type="spellStart"/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Чарваева</w:t>
      </w:r>
      <w:proofErr w:type="spellEnd"/>
      <w:r w:rsidRPr="00566CB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С.В. </w:t>
      </w:r>
    </w:p>
    <w:p w:rsidR="00F924AB" w:rsidRPr="00566CBF" w:rsidRDefault="00F924AB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Цель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повышение родительской компетентности по вопросам инклюзивного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образовани</w:t>
      </w:r>
      <w:r w:rsidR="004C503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я,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через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технологию взаимообучения.</w:t>
      </w:r>
    </w:p>
    <w:p w:rsidR="00F924AB" w:rsidRPr="00566CBF" w:rsidRDefault="00F924AB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Задачи:</w:t>
      </w:r>
    </w:p>
    <w:p w:rsidR="00F924AB" w:rsidRPr="00566CBF" w:rsidRDefault="00F924AB" w:rsidP="00566CB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1.Познакомить родителей с основными принципами реализации инклюзивного образования;</w:t>
      </w:r>
      <w:r w:rsidR="004C503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F924AB" w:rsidRPr="00566CBF" w:rsidRDefault="00F924AB" w:rsidP="00566CB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2.Сформировать у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родителей  представления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 инклюзивном образовании; </w:t>
      </w:r>
    </w:p>
    <w:p w:rsidR="00F924AB" w:rsidRPr="00566CBF" w:rsidRDefault="00F924AB" w:rsidP="00566CB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3.Способствовать повышению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толерантности  к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детям с ОВЗ, развитию способности сопереживать, оказывать поддержку детям с ОВЗ.</w:t>
      </w:r>
    </w:p>
    <w:p w:rsidR="00F924AB" w:rsidRPr="00566CBF" w:rsidRDefault="00F924AB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Структура родительского собрания представлена 2 блоками:</w:t>
      </w:r>
    </w:p>
    <w:p w:rsidR="00F924AB" w:rsidRPr="00566CBF" w:rsidRDefault="004C503B" w:rsidP="00566CB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1</w:t>
      </w:r>
      <w:r w:rsidR="00F924AB"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Блок.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Информационный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направлен на повышение уровня информированности родителей об инклюзивном образовании, его принципах, содержании.</w:t>
      </w:r>
    </w:p>
    <w:p w:rsidR="00F924AB" w:rsidRPr="00566CBF" w:rsidRDefault="004C503B" w:rsidP="00566CB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2</w:t>
      </w:r>
      <w:r w:rsidR="00F924AB"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Блок.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proofErr w:type="gramStart"/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Практический 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направлен</w:t>
      </w:r>
      <w:proofErr w:type="gramEnd"/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повышение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культ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уры  толерантности к детям с ОВЗ</w:t>
      </w:r>
      <w:r w:rsidR="00F924AB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C17B8F" w:rsidRPr="00566CBF" w:rsidRDefault="007E4C60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6CBF">
        <w:rPr>
          <w:rFonts w:ascii="Times New Roman" w:hAnsi="Times New Roman" w:cs="Times New Roman"/>
          <w:sz w:val="28"/>
          <w:szCs w:val="28"/>
        </w:rPr>
        <w:t xml:space="preserve"> ноутбук с возможностью воспроизведения видео, учебный кабинет с проектором и экраном, парты со стульями, поставленные в круг или полукруг, фломастеры разных </w:t>
      </w:r>
      <w:proofErr w:type="gramStart"/>
      <w:r w:rsidRPr="00566CBF">
        <w:rPr>
          <w:rFonts w:ascii="Times New Roman" w:hAnsi="Times New Roman" w:cs="Times New Roman"/>
          <w:sz w:val="28"/>
          <w:szCs w:val="28"/>
        </w:rPr>
        <w:t>цвето</w:t>
      </w:r>
      <w:r w:rsidR="00A249D0" w:rsidRPr="00566CBF">
        <w:rPr>
          <w:rFonts w:ascii="Times New Roman" w:hAnsi="Times New Roman" w:cs="Times New Roman"/>
          <w:sz w:val="28"/>
          <w:szCs w:val="28"/>
        </w:rPr>
        <w:t>в</w:t>
      </w:r>
      <w:r w:rsidR="00C17B8F" w:rsidRPr="00566CBF">
        <w:rPr>
          <w:rFonts w:ascii="Times New Roman" w:hAnsi="Times New Roman" w:cs="Times New Roman"/>
          <w:sz w:val="28"/>
          <w:szCs w:val="28"/>
        </w:rPr>
        <w:t xml:space="preserve">, </w:t>
      </w:r>
      <w:r w:rsidR="009F438B" w:rsidRPr="00566CBF">
        <w:rPr>
          <w:rFonts w:ascii="Times New Roman" w:hAnsi="Times New Roman" w:cs="Times New Roman"/>
          <w:sz w:val="28"/>
          <w:szCs w:val="28"/>
        </w:rPr>
        <w:t xml:space="preserve"> ватман</w:t>
      </w:r>
      <w:proofErr w:type="gramEnd"/>
      <w:r w:rsidR="009F438B" w:rsidRPr="00566CBF">
        <w:rPr>
          <w:rFonts w:ascii="Times New Roman" w:hAnsi="Times New Roman" w:cs="Times New Roman"/>
          <w:sz w:val="28"/>
          <w:szCs w:val="28"/>
        </w:rPr>
        <w:t xml:space="preserve">, </w:t>
      </w:r>
      <w:r w:rsidR="00C17B8F" w:rsidRPr="00566CBF">
        <w:rPr>
          <w:rFonts w:ascii="Times New Roman" w:eastAsia="Times New Roman" w:hAnsi="Times New Roman" w:cs="Times New Roman"/>
          <w:sz w:val="28"/>
          <w:szCs w:val="28"/>
        </w:rPr>
        <w:t>бумага формата А4, ручки</w:t>
      </w:r>
      <w:r w:rsidR="00F26E35" w:rsidRPr="00566CBF">
        <w:rPr>
          <w:rFonts w:ascii="Times New Roman" w:eastAsia="Times New Roman" w:hAnsi="Times New Roman" w:cs="Times New Roman"/>
          <w:sz w:val="28"/>
          <w:szCs w:val="28"/>
        </w:rPr>
        <w:t xml:space="preserve">, цветные карандаши, </w:t>
      </w:r>
      <w:r w:rsidR="00F26E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карточки с принципами инклюзивного образования</w:t>
      </w:r>
      <w:r w:rsidR="00F205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боксерские перчатки, ножницы, бумага, маркеры или фломастеры, повязка на г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лаза, детская азбука (буквы), би</w:t>
      </w:r>
      <w:r w:rsidR="00F205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F205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уши и стереонаушники.</w:t>
      </w:r>
    </w:p>
    <w:p w:rsidR="007E4C60" w:rsidRPr="00566CBF" w:rsidRDefault="007E4C60" w:rsidP="0056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B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9F438B" w:rsidRPr="00566CBF">
        <w:rPr>
          <w:rFonts w:ascii="Times New Roman" w:hAnsi="Times New Roman" w:cs="Times New Roman"/>
          <w:sz w:val="28"/>
          <w:szCs w:val="28"/>
        </w:rPr>
        <w:t xml:space="preserve"> 9</w:t>
      </w:r>
      <w:r w:rsidRPr="00566CBF">
        <w:rPr>
          <w:rFonts w:ascii="Times New Roman" w:hAnsi="Times New Roman" w:cs="Times New Roman"/>
          <w:sz w:val="28"/>
          <w:szCs w:val="28"/>
        </w:rPr>
        <w:t>0 минут.</w:t>
      </w:r>
    </w:p>
    <w:p w:rsidR="007E4C60" w:rsidRPr="00566CBF" w:rsidRDefault="007E4C60" w:rsidP="00566C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CBF">
        <w:rPr>
          <w:rFonts w:ascii="Times New Roman" w:hAnsi="Times New Roman" w:cs="Times New Roman"/>
          <w:b/>
          <w:bCs/>
          <w:i/>
          <w:sz w:val="28"/>
          <w:szCs w:val="28"/>
        </w:rPr>
        <w:t>Этап 1. Вступительная часть</w:t>
      </w:r>
    </w:p>
    <w:p w:rsidR="005214F9" w:rsidRPr="00566CBF" w:rsidRDefault="005214F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       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Уважаемые родители!</w:t>
      </w:r>
    </w:p>
    <w:p w:rsidR="005214F9" w:rsidRPr="00566CBF" w:rsidRDefault="009F438B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</w:t>
      </w:r>
      <w:r w:rsidR="00774BAC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="005214F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Разрешите открыть наше родительское собрание, посвященное инклюзивному образованию. Мы рады, что вы проявили интерес к этой теме. Чувствуйте себя свободно и активно включайтесь в работу.</w:t>
      </w:r>
    </w:p>
    <w:p w:rsidR="005214F9" w:rsidRPr="00566CBF" w:rsidRDefault="009F438B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="00774BAC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214F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Степень зрелости любого общества оценивается отношением к незащищенным слоям населения – это дети, старики, а также люди с ограниченными возможностями здоровья.</w:t>
      </w:r>
    </w:p>
    <w:p w:rsidR="005214F9" w:rsidRPr="00566CBF" w:rsidRDefault="005214F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В настояще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 время, как никогда остро стоит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проблема социализации детей с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ОВЗ,  расширения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области их жизненной компетенции, обеспечения детям с ОВЗ доступности качественного образования. Многие из них, конечно, посещают специальные школы учреждения, где хорошо разработана и налажена методика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обучения  и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воспитания, но подлинное образование и эффективная социализация ребенка возможны только в контексте реальных взаимоотношений 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социальных связей со сверстниками.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нас это очень актуально, так как к нам в группы детского сада,</w:t>
      </w:r>
      <w:r w:rsidR="00774BAC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</w:t>
      </w:r>
      <w:proofErr w:type="gramStart"/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инклюзивные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классы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пришли дети со статусом ОВЗ</w:t>
      </w:r>
      <w:r w:rsidR="00C86F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разных нозологических групп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B707F" w:rsidRPr="00566CBF" w:rsidRDefault="00AB707F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B707F" w:rsidRPr="00566CBF" w:rsidRDefault="009A542C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  </w:t>
      </w:r>
      <w:r w:rsidR="00AB707F" w:rsidRPr="00566C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="00AB707F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для кого не секрет, что в нашей стране происходит множество реформ и изменений в сфере политики, экономики и культуры. А </w:t>
      </w:r>
      <w:proofErr w:type="gramStart"/>
      <w:r w:rsidR="00AB707F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</w:t>
      </w:r>
      <w:proofErr w:type="gramEnd"/>
      <w:r w:rsidR="00AB707F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последний период произошло много изменений и в системе образования. Недавно появилось новое понятие – </w:t>
      </w:r>
      <w:r w:rsidR="00AB707F" w:rsidRPr="0056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«Инклюзивное образование».</w:t>
      </w:r>
    </w:p>
    <w:p w:rsidR="00C86F25" w:rsidRPr="00566CBF" w:rsidRDefault="009A542C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86F25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законе об О</w:t>
      </w:r>
      <w:r w:rsidR="00AB707F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бразовании дано следующее определение </w:t>
      </w:r>
    </w:p>
    <w:p w:rsidR="00AB707F" w:rsidRPr="00566CBF" w:rsidRDefault="00C86F2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Инклюзивное образование </w:t>
      </w:r>
      <w:r w:rsidR="00AB707F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(гл.1, ст.2, п.27 Закон об Образовании РФ).</w:t>
      </w:r>
    </w:p>
    <w:p w:rsidR="00AB707F" w:rsidRPr="00566CBF" w:rsidRDefault="00AB707F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Иными словами, </w:t>
      </w:r>
      <w:r w:rsidRPr="0056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 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совместное обучение и воспитание в образовательной организации здоровых детей и детей с особенными </w:t>
      </w:r>
      <w:r w:rsidR="00CE130E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потребностями и индивидуальными 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возможностями. Как правило</w:t>
      </w:r>
      <w:r w:rsidR="00CE130E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обучение и воспитание детей с ОВЗ и нормально развивающихся сверстников происходит в пределах одной группы,</w:t>
      </w:r>
      <w:r w:rsidR="00CE130E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E130E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класса, 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</w:t>
      </w:r>
      <w:proofErr w:type="gramEnd"/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разным образовательным маршрутам</w:t>
      </w:r>
      <w:r w:rsidR="00CE130E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B707F" w:rsidRPr="00566CBF" w:rsidRDefault="00AB707F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западной системе образования инклюзивный подход развивается несколько десятилетий, в России данный принцип находится на этапе становления. Создание инклюзивных детских садов и школ гарантирует повышение доступности и качества образовательных услуг для</w:t>
      </w:r>
      <w:r w:rsidR="006A0F08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всех категорий детей раннего, 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</w:t>
      </w:r>
      <w:r w:rsidR="006A0F08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школьного</w:t>
      </w: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возраста, а также их семей.</w:t>
      </w:r>
    </w:p>
    <w:p w:rsidR="009A542C" w:rsidRPr="00566CBF" w:rsidRDefault="00CE130E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“Инклюзивное” образование – это признание ценности различий всех детей и их способности к обучению, которое ведётся тем способом, который наиболее подходит каждому ребёнку. Это гибкая, открытая, динамичная система, где учитываются потребности всех детей, не только с проблемами развития, но и разных этнических групп, пола, возраста, принадлежности к той или иной социальной группе. Образовательная система подстраивается под ребёнка, а не ребёнок под систему. Преимущества получают все дети, а не какие-то определённые группы, часто используются новые подходы к обучению, применяются вариативные образовательные программы, формы и методы обучения и воспитания, адекватные потребностям, возможностям и способностям детей с ОВЗ</w:t>
      </w:r>
      <w:r w:rsidR="000F2347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A542C"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5214F9" w:rsidRPr="00566CBF" w:rsidRDefault="009A542C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5214F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Когда мы говорим об инклюзивном образовании, мы подразумеваем, что все дети</w:t>
      </w:r>
      <w:r w:rsidR="000F2347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разные, </w:t>
      </w:r>
      <w:r w:rsidR="005214F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они могут иметь разный рост, разный цвет волос и кожи, разные способности и возможности, но все дети могут развиваться и учиться.</w:t>
      </w:r>
    </w:p>
    <w:p w:rsidR="005214F9" w:rsidRPr="00566CBF" w:rsidRDefault="009A542C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="005214F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Инклюзивное образование – процесс сложный, многогранный и он возможен только когда в нем взаимодействуют все участники образовательного процесса: это педагоги, психологи, логопеды, врачи, администрация образовательного учреждения и, конечно же, родители, при этом центральной фигурой всегда остается ребенок.</w:t>
      </w:r>
    </w:p>
    <w:p w:rsidR="000F2347" w:rsidRPr="00566CBF" w:rsidRDefault="000F2347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0951" w:rsidRPr="00566CBF" w:rsidRDefault="001C0951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Притча</w:t>
      </w:r>
    </w:p>
    <w:p w:rsidR="001C0951" w:rsidRPr="00566CBF" w:rsidRDefault="001C0951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Дерево</w:t>
      </w:r>
    </w:p>
    <w:p w:rsidR="001C0951" w:rsidRPr="00566CBF" w:rsidRDefault="001C0951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дороги стоял ствол засохшего дерева. Ночью прошел мимо него вор и испугался - подумал, что это стоит поджидающий его полицейский. Прошел мимо влюбленный юноша, и сердце его забилось радостно: он принял дерево за свою возлюбленную. Ребенок, напуганный сказками, увидел дерево и расплакался: ему показалось, что </w:t>
      </w:r>
      <w:proofErr w:type="gramStart"/>
      <w:r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0F2347"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0F2347"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привидение. Но во всех случаях дерево было только деревом.</w:t>
      </w:r>
    </w:p>
    <w:p w:rsidR="00AD5FB2" w:rsidRPr="00566CBF" w:rsidRDefault="000F2347" w:rsidP="00566CBF">
      <w:pPr>
        <w:shd w:val="clear" w:color="auto" w:fill="FFFFFF"/>
        <w:spacing w:after="0" w:line="240" w:lineRule="auto"/>
        <w:jc w:val="both"/>
        <w:rPr>
          <w:rStyle w:val="c9"/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lastRenderedPageBreak/>
        <w:t xml:space="preserve">Смысл притчи в том, что </w:t>
      </w:r>
      <w:proofErr w:type="spellStart"/>
      <w:r w:rsidRPr="00566C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мв</w:t>
      </w:r>
      <w:proofErr w:type="spellEnd"/>
      <w:r w:rsidR="001C0951" w:rsidRPr="00566C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видим мир таким, каковы мы сами.</w:t>
      </w:r>
      <w:r w:rsidR="00F62BCF" w:rsidRPr="00566CBF">
        <w:rPr>
          <w:rStyle w:val="c9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</w:p>
    <w:p w:rsidR="000F2347" w:rsidRPr="00566CBF" w:rsidRDefault="00B5268F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Знакомство:</w:t>
      </w:r>
      <w:r w:rsidR="000F2347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встретились не случайно, у вас общая, серьезная цель - воспитание и гармоничное развитие детей.  Ваши дети во многом похожи: им нравится играть, они учатся говорить, проявляют интерес друг к другу. Они будущие первые друзья, подруги вашего ребенка. Будьте открыты к общению.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лучше узнать друг друга, развить чувство «групповой сплоченности», коммуникативные навыки и активизировать хорошее настроение предлагаю </w:t>
      </w:r>
      <w:proofErr w:type="spellStart"/>
      <w:proofErr w:type="gram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поиграть.Вы</w:t>
      </w:r>
      <w:proofErr w:type="spellEnd"/>
      <w:proofErr w:type="gramEnd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знаете много слов приветствия. Отлично, но давайте поздороваемся друг с другом необычными способами - с помощью жестов.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каждой игрой педагог – </w:t>
      </w:r>
      <w:proofErr w:type="gram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 объясняет</w:t>
      </w:r>
      <w:proofErr w:type="gramEnd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правила.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«Смешное приветствие» 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Фоппель</w:t>
      </w:r>
      <w:proofErr w:type="spellEnd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1999)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непринужденную психологическую атмосферу. 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в кругу, стоя. Каждый участник по очереди предлагает способ приветствия. Здороваются необычным способом с соседом справа (например, соприкасаясь коленками, плечом, спинами и </w:t>
      </w:r>
      <w:proofErr w:type="spell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приветствие проходит по кругу от </w:t>
      </w:r>
      <w:proofErr w:type="gram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 к</w:t>
      </w:r>
      <w:proofErr w:type="gramEnd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другому.</w:t>
      </w:r>
    </w:p>
    <w:p w:rsidR="000F2347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68F" w:rsidRPr="00566CBF" w:rsidRDefault="000F2347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п</w:t>
      </w:r>
      <w:r w:rsidR="00B5268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каждому представиться, назвать 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 w:rsidR="00B5268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r w:rsidR="00B5268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</w:t>
      </w:r>
      <w:proofErr w:type="gramEnd"/>
      <w:r w:rsidR="00B5268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1-2 качества, которые вам нравятся в вашем ребенке (для</w:t>
      </w:r>
      <w:r w:rsidR="00F26E35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слова используется мягкая игрушка</w:t>
      </w:r>
      <w:r w:rsidR="00B5268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5FB2" w:rsidRPr="00566CBF" w:rsidRDefault="00AD5FB2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 высказываний родителей</w:t>
      </w:r>
      <w:r w:rsidR="000F2347" w:rsidRPr="0056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педагогом-психологом</w:t>
      </w:r>
      <w:r w:rsidRPr="0056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названные сильные стороны характера, поведения детей помогут им лучше, легче адаптироваться к новой группе, классу</w:t>
      </w:r>
      <w:r w:rsidR="000F2347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BCF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5FB2" w:rsidRPr="00566CBF" w:rsidRDefault="00AD5FB2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больше узнаем друг о друге и о себе. Предлагаю создать непринужденную психологическую атмосферу и узнать кто из вас самый быстрый, ловкий и внимательный.</w:t>
      </w:r>
    </w:p>
    <w:p w:rsidR="00AD5FB2" w:rsidRPr="00566CBF" w:rsidRDefault="00AD5FB2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«Поменяйтесь местами…»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светлые волосы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сын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родился осенью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веселое настроение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в одежде что-то красное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2 детей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любит готовить</w:t>
      </w:r>
    </w:p>
    <w:p w:rsidR="00AD5FB2" w:rsidRPr="00566CBF" w:rsidRDefault="00AD5FB2" w:rsidP="00566C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любимый праздник Новый год и т.д.</w:t>
      </w:r>
    </w:p>
    <w:p w:rsidR="00B5268F" w:rsidRPr="00566CBF" w:rsidRDefault="00F62BCF" w:rsidP="00566CBF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CBF">
        <w:rPr>
          <w:rStyle w:val="c9"/>
          <w:b/>
          <w:sz w:val="28"/>
          <w:szCs w:val="28"/>
        </w:rPr>
        <w:t>Упражнение</w:t>
      </w:r>
      <w:r w:rsidRPr="00566CBF">
        <w:rPr>
          <w:rStyle w:val="c9"/>
          <w:b/>
          <w:bCs/>
          <w:sz w:val="28"/>
          <w:szCs w:val="28"/>
        </w:rPr>
        <w:t xml:space="preserve"> </w:t>
      </w:r>
      <w:r w:rsidR="00B5268F" w:rsidRPr="00566CBF">
        <w:rPr>
          <w:rStyle w:val="c9"/>
          <w:b/>
          <w:bCs/>
          <w:sz w:val="28"/>
          <w:szCs w:val="28"/>
        </w:rPr>
        <w:t>Бумажные салфетки</w:t>
      </w:r>
    </w:p>
    <w:p w:rsidR="00B5268F" w:rsidRPr="00566CBF" w:rsidRDefault="00B5268F" w:rsidP="00566CB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CBF">
        <w:rPr>
          <w:rStyle w:val="c9"/>
          <w:sz w:val="28"/>
          <w:szCs w:val="28"/>
        </w:rPr>
        <w:t>Участникам тренинга передаётся по кругу пачка бумажных салфеток со словами: «На случай, если потребуются, возьмите, пожалуйста, себе немного салфеток». После того как все участники взяли салфетки, им предлагается рассказать столько самых счастливых событий из жизни их семьи, сколько у них в руках салфеток.</w:t>
      </w:r>
    </w:p>
    <w:p w:rsidR="00B5268F" w:rsidRPr="00566CBF" w:rsidRDefault="00B5268F" w:rsidP="00566C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70" w:rsidRPr="00566CBF" w:rsidRDefault="00C8208E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 в заключение упражнений </w:t>
      </w:r>
      <w:r w:rsidR="00F26E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знакомство педагог – </w:t>
      </w:r>
      <w:proofErr w:type="gramStart"/>
      <w:r w:rsidR="00F26E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психолог </w:t>
      </w:r>
      <w:r w:rsidR="003F7CEF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вводит</w:t>
      </w:r>
      <w:proofErr w:type="gramEnd"/>
      <w:r w:rsidR="003F7CEF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девиз родительского собрания, выразив его словами Толстого Л.Н. </w:t>
      </w:r>
      <w:r w:rsidR="003F7CEF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«Для того, </w:t>
      </w:r>
      <w:r w:rsidR="003F7CEF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чтобы легко жить с каждым человеком, помни, что объединяет тебя с ним, а не разъединяет».</w:t>
      </w:r>
    </w:p>
    <w:p w:rsidR="00866070" w:rsidRPr="00566CBF" w:rsidRDefault="00866070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</w:pP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Информационный блок</w:t>
      </w:r>
    </w:p>
    <w:p w:rsidR="00866070" w:rsidRPr="00566CBF" w:rsidRDefault="00866070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DE53D6" w:rsidRPr="00566CBF" w:rsidRDefault="00F2053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 w:rsidR="00DE53D6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Упражнение «Принципы инклюзивного образования»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Цель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сформировать уважительное отношение к праву детей с ОВЗ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  «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включенное» образование в среде нормативно развивающихся сверстников.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Материалы для проведения: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карточки с принципами инклюзивного образования.</w:t>
      </w:r>
    </w:p>
    <w:p w:rsidR="00DE53D6" w:rsidRPr="00566CBF" w:rsidRDefault="00F2053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Процедура проведения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родители получают на карточках восемь основных принципов инклюзивного образования. Род</w:t>
      </w:r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ители </w:t>
      </w:r>
      <w:proofErr w:type="gramStart"/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работают  в</w:t>
      </w:r>
      <w:proofErr w:type="gramEnd"/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малых группах, которые сформированы в свободной форме.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Каждой группе предлагается из 8 принципов выбрать наиболее близкий им, понятный, значимый и проработать его следующим образом:</w:t>
      </w:r>
    </w:p>
    <w:p w:rsidR="00DE53D6" w:rsidRPr="00566CBF" w:rsidRDefault="00D321D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раскры</w:t>
      </w:r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ть суть принципа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(как вы его понимаете);</w:t>
      </w:r>
    </w:p>
    <w:p w:rsidR="00DE53D6" w:rsidRPr="00566CBF" w:rsidRDefault="00D321D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представить ваше личное </w:t>
      </w:r>
      <w:proofErr w:type="gramStart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отношение  к</w:t>
      </w:r>
      <w:proofErr w:type="gramEnd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принципу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начав со слов «Я согласен с этим принципом, потому что……. или я не согласен с данным принципом, потому что……» (позиция должна быть четкая и аргументированная). Нужно придумать не менее 2-3 позиций, которые будут раскрывать отношение к инклюзивному образованию.</w:t>
      </w:r>
    </w:p>
    <w:tbl>
      <w:tblPr>
        <w:tblStyle w:val="a6"/>
        <w:tblW w:w="0" w:type="auto"/>
        <w:tblInd w:w="710" w:type="dxa"/>
        <w:tblLook w:val="04A0" w:firstRow="1" w:lastRow="0" w:firstColumn="1" w:lastColumn="0" w:noHBand="0" w:noVBand="1"/>
      </w:tblPr>
      <w:tblGrid>
        <w:gridCol w:w="816"/>
        <w:gridCol w:w="8045"/>
      </w:tblGrid>
      <w:tr w:rsidR="00585C96" w:rsidRPr="00566CBF" w:rsidTr="00585C96">
        <w:tc>
          <w:tcPr>
            <w:tcW w:w="816" w:type="dxa"/>
          </w:tcPr>
          <w:p w:rsidR="00585C96" w:rsidRPr="00566CBF" w:rsidRDefault="00585C96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45" w:type="dxa"/>
          </w:tcPr>
          <w:p w:rsidR="00585C96" w:rsidRPr="00566CBF" w:rsidRDefault="00680581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Основные принципы  инклюзивного образования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Ценность человека не зависит от его способностей и достижений.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Каждый человек способен чувствовать и думать.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Каждый человек имеет право на общение, и на то, чтобы быть услышанным.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Люди нуждаются друг в друге.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Подлинное образование может осуществляться  только  в контексте реальных взаимоотношений.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Все люди нуждаются в поддержке и дружбе ровесников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Для всех обучающихся достижения процесса скорее в том, что они могут делать, чем в том, что не могут.</w:t>
            </w:r>
          </w:p>
        </w:tc>
      </w:tr>
      <w:tr w:rsidR="00585C96" w:rsidRPr="00566CBF" w:rsidTr="00585C96">
        <w:tc>
          <w:tcPr>
            <w:tcW w:w="816" w:type="dxa"/>
          </w:tcPr>
          <w:p w:rsidR="00585C96" w:rsidRPr="00566CBF" w:rsidRDefault="00680581" w:rsidP="0056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45" w:type="dxa"/>
          </w:tcPr>
          <w:p w:rsidR="00585C96" w:rsidRPr="00566CBF" w:rsidRDefault="00585C96" w:rsidP="0056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Разнообразие усиливает все стороны жизни человека.</w:t>
            </w:r>
          </w:p>
        </w:tc>
      </w:tr>
    </w:tbl>
    <w:p w:rsidR="00585C96" w:rsidRPr="00566CBF" w:rsidRDefault="00585C9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E53D6" w:rsidRPr="00566CBF" w:rsidRDefault="00585C9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После выпо</w:t>
      </w:r>
      <w:r w:rsidR="00C8208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лнения упражнения каждая группа, садится за круглый стол и по очереди каждый родитель высказывает свое мнение об инклюзивном образовании. </w:t>
      </w:r>
    </w:p>
    <w:p w:rsidR="00DE53D6" w:rsidRPr="00566CBF" w:rsidRDefault="00D321D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Далее участники делятся </w:t>
      </w:r>
      <w:proofErr w:type="gramStart"/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подгруппы</w:t>
      </w:r>
      <w:proofErr w:type="gramEnd"/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на ватманах презентуют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одна 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подгруппа –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представляет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положительные стороны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инклюзивного образования, а другая – проблемы, трудности, противоречия.</w:t>
      </w:r>
      <w:r w:rsidR="00C8208E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r w:rsidR="00DE53D6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  <w:r w:rsidR="008D067E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заключение</w:t>
      </w:r>
      <w:proofErr w:type="gramEnd"/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обсуждения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педагог- психолог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резюмирует высказывания родителей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подводя итог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DE53D6" w:rsidRPr="00566CBF" w:rsidRDefault="00EB0C17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 w:rsidR="00DE53D6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Упражнение-энергизатор «Виртуальный подарок»</w:t>
      </w:r>
      <w:r w:rsidR="008D067E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Цель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снятие психоэмоционального напряжения в группе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lastRenderedPageBreak/>
        <w:t>Процедура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проведения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каждый участник придумывает подарок для своего соседа. Затем без слов, жестами вручает подарок так, чтобы все догадались, что это такое.</w:t>
      </w:r>
    </w:p>
    <w:p w:rsidR="008D067E" w:rsidRPr="00566CBF" w:rsidRDefault="008D067E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Практический </w:t>
      </w:r>
      <w:r w:rsidR="008D067E"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 xml:space="preserve">блок </w:t>
      </w: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(опыт эмоционального проживания ситуаций)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Игра «Стань на мое место»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Материалы для проведения: боксерские перчатки, ножницы, бумага, маркеры или фломастеры, повязка на г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лаза, детская азбука (буквы), </w:t>
      </w:r>
      <w:proofErr w:type="spellStart"/>
      <w:proofErr w:type="gramStart"/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би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р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.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уши</w:t>
      </w:r>
      <w:proofErr w:type="spellEnd"/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 и стереонаушники.</w:t>
      </w:r>
      <w:r w:rsidR="00375E72" w:rsidRPr="0056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Процедура </w:t>
      </w:r>
      <w:proofErr w:type="gramStart"/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проведения</w:t>
      </w:r>
      <w:r w:rsidR="00375E7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</w:t>
      </w:r>
      <w:r w:rsidR="00F2053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375E7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предлагаю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членам  родительского собрания принять участие в игре под названием «Стань на мое место». Для участия в игре вы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зываются добровольцы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Вызывается один участник, надевает боксерские перчатки и пробует что – </w:t>
      </w:r>
      <w:r w:rsidR="008D067E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 будь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нарисовать или написать на бумаге.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Второй участник должен вырезать квадрат из бумаги одной рукой. Вторая рука находится позади туловища и ее использовать нельзя.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Третий участник с завязанными глазами пытается на ощупь прочитать слово, выложенное из детской азбуки.</w:t>
      </w:r>
    </w:p>
    <w:p w:rsidR="00DE53D6" w:rsidRPr="00566CBF" w:rsidRDefault="00DE53D6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Четвертый участник с заткнутыми ушами пытается понять, о чем его просят.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После выполнен</w:t>
      </w:r>
      <w:r w:rsidR="00375E7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ия упражнения педагог-</w:t>
      </w:r>
      <w:proofErr w:type="gramStart"/>
      <w:r w:rsidR="00375E7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психолог</w:t>
      </w:r>
      <w:r w:rsidR="00EB0C17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организует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обсуждение в общем кругу. Каждый участник дает обратную связь по своему опыту, отвечая на вопросы:</w:t>
      </w:r>
    </w:p>
    <w:p w:rsidR="00DE53D6" w:rsidRPr="00566CBF" w:rsidRDefault="00DE53D6" w:rsidP="00566C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Какие чувства вы испытывали при выполнении упражнения?</w:t>
      </w:r>
    </w:p>
    <w:p w:rsidR="00DE53D6" w:rsidRPr="00566CBF" w:rsidRDefault="00DE53D6" w:rsidP="00566C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было самым трудным при выполнении упражнения?</w:t>
      </w:r>
    </w:p>
    <w:p w:rsidR="00DE53D6" w:rsidRPr="00566CBF" w:rsidRDefault="00DE53D6" w:rsidP="00566C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помогало выполнять данное упражнение?</w:t>
      </w:r>
    </w:p>
    <w:p w:rsidR="00DE53D6" w:rsidRPr="00566CBF" w:rsidRDefault="00DE53D6" w:rsidP="00566C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вы чувствуете сейчас, после выполнения задания?</w:t>
      </w: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Упражнение «Эхо»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Цель: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помочь участникам родительского собрания испытать состояние эмпатического слушания и сравнить в опыте отражение чувств и отражение содержания высказывания.</w:t>
      </w:r>
    </w:p>
    <w:p w:rsidR="00DE53D6" w:rsidRPr="00566CBF" w:rsidRDefault="00375E72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экран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ы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водит понятие «</w:t>
      </w:r>
      <w:proofErr w:type="spellStart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эмпатия</w:t>
      </w:r>
      <w:proofErr w:type="spellEnd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 и «отражение чувств».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704"/>
      </w:tblGrid>
      <w:tr w:rsidR="00DE53D6" w:rsidRPr="00566CBF" w:rsidTr="001702C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D6" w:rsidRPr="00566CBF" w:rsidRDefault="00DE53D6" w:rsidP="00566CBF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Эмпатия</w:t>
            </w:r>
            <w:proofErr w:type="spellEnd"/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D6" w:rsidRPr="00566CBF" w:rsidRDefault="00DE53D6" w:rsidP="00566CBF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Отражение чувств</w:t>
            </w:r>
          </w:p>
        </w:tc>
      </w:tr>
      <w:tr w:rsidR="00DE53D6" w:rsidRPr="00566CBF" w:rsidTr="001702C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D6" w:rsidRPr="00566CBF" w:rsidRDefault="00DE53D6" w:rsidP="0056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Способность переживать те чувства, которые переживает партнер по общению в данный момент.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D6" w:rsidRPr="00566CBF" w:rsidRDefault="00DE53D6" w:rsidP="0056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Процесс вербальной (с помощью слов) и невербальной (с помощью действий) обратной связи о тех чувствах, которые </w:t>
            </w:r>
            <w:proofErr w:type="spellStart"/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эмпатически</w:t>
            </w:r>
            <w:proofErr w:type="spellEnd"/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испытывает чел</w:t>
            </w:r>
            <w:r w:rsidR="00EB0C17"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овек, общаясь   </w:t>
            </w:r>
            <w:r w:rsidRPr="00566CBF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с партнером по общению.</w:t>
            </w:r>
          </w:p>
        </w:tc>
      </w:tr>
    </w:tbl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E53D6" w:rsidRPr="00566CBF" w:rsidRDefault="00EB0C17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Ведущий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задает вопрос группе: «Почему способность к </w:t>
      </w:r>
      <w:proofErr w:type="spellStart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эмпатии</w:t>
      </w:r>
      <w:proofErr w:type="spellEnd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необходима при оказании поддержки детям с ОВЗ?» (участники высказывают свое мнение, делятся взглядами).</w:t>
      </w:r>
    </w:p>
    <w:p w:rsidR="00313F0A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Процедура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проведения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</w:t>
      </w:r>
      <w:r w:rsidR="00375E7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Упражнение выполняется в парах. Первый из пары искренне произносит какую-либо эмоционально окрашенную фразу, касающуюся инклюзивного обучения детей ОВЗ совместно со сверстниками. Второй участник последовательно выполняет 2 задания: сначала своими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словами повторяет </w:t>
      </w:r>
      <w:r w:rsidR="00313F0A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то что он услышал и с какой интонацией это было сказано. 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="00313F0A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ервый  п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артнер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оценивае</w:t>
      </w:r>
      <w:r w:rsidR="00313F0A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 на сколько точно его поняли. 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После выполнения упражнения группа отвечает на вопросы:</w:t>
      </w:r>
    </w:p>
    <w:p w:rsidR="00DE53D6" w:rsidRPr="00566CBF" w:rsidRDefault="00DE53D6" w:rsidP="00566C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Какие трудности были у вас во время выполнения упражнения?</w:t>
      </w:r>
    </w:p>
    <w:p w:rsidR="00DE53D6" w:rsidRPr="00566CBF" w:rsidRDefault="00DE53D6" w:rsidP="00566C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Какие чувства вы испытали?</w:t>
      </w:r>
    </w:p>
    <w:p w:rsidR="00DE53D6" w:rsidRPr="00566CBF" w:rsidRDefault="00DE53D6" w:rsidP="00566C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затрудняет или облегчает отражение чувств?</w:t>
      </w:r>
    </w:p>
    <w:p w:rsidR="00DE53D6" w:rsidRPr="00566CBF" w:rsidRDefault="007364D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 итогам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упражнения педагог-психолог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обращаясь к группе, задает вопрос: «Чему учит это упражнение? Для чего его выполняли? Что поняли, что приобрели для себя, выполняя упражнение?»</w:t>
      </w:r>
      <w:r w:rsidR="00313F0A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Педагог-психолог резюмирует сказанное – не всегда мы можем понять чувства другого человека, пока мы не уточним у него самого что он чувствует и хотел сказать».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Упражнение «Нить Ариадны»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Материалы: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повязка на глаза.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Процедура проведени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я: Упражнение выполняется в парах.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«Представьте себе, что вы общаетесь с незрячим человеком. Вы должны в течение 2-3 минут ознакомить его с окружающим миром через тактильные и слуховые ощущения».  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Одному из участников в паре завязывают глаза, другой 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течение 2-3 минут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подводя</w:t>
      </w:r>
      <w:proofErr w:type="gramEnd"/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партнера к разным предметам, положив руку партнера на предмет старается объяснить что это за предмет. В паре партнеры меняются ролями.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DE53D6" w:rsidRPr="00566CBF" w:rsidRDefault="007364D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После выполнения </w:t>
      </w:r>
      <w:proofErr w:type="gramStart"/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упражнения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педагог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-психолог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организует обсуждение, где участники в общий круг делятся своими чувствами и переживаниями о ходе  выполнения упражнения (по принципу «попкорна», т.е. высказываются не все пары, а по готовности, 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желанию).</w:t>
      </w:r>
    </w:p>
    <w:p w:rsidR="00DE53D6" w:rsidRPr="00566CBF" w:rsidRDefault="007364D5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Примерные вопросы для обсуждения: на чем акцентировали внимание в первую очередь? Что старались передать? Что было необыкновенного в той или другой роли? Какие чувства испытывали в той или другой роли, что было трудного в упражнении? Что помогало выполнить упражнение?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Упражнение «Разговор через стекло»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Материалы: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не требуется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Процедура проведени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я: Упражнение выполняется в парах, 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вербально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Одному из участников в паре говорят, что он человек, лишенный возможности говорить (немой), другой получает следующую инструкцию: «Представьте себе, что вы общаетесь с человеком, лишенным возможности говорить (немым), да вдобавок между вами стекло. Вам нужно суметь договориться, например, о подарке на день рождения или совместном досуге (где и как вы проведете выходные).</w:t>
      </w:r>
    </w:p>
    <w:p w:rsidR="00DE53D6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</w:t>
      </w:r>
      <w:r w:rsidR="004D722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ле выполнения упражнения </w:t>
      </w:r>
      <w:r w:rsidR="007364D5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педагог-психолог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организует обсуждение, где участники в общем кругу делятся своими чувствами и переживаниями о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ходе  выполнения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54C29" w:rsidRPr="00566CBF" w:rsidRDefault="00DE53D6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При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мерные вопросы для обсуждения: </w:t>
      </w:r>
    </w:p>
    <w:p w:rsidR="00DE53D6" w:rsidRPr="00566CBF" w:rsidRDefault="00A54C29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</w:t>
      </w:r>
      <w:r w:rsidR="00DE53D6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чем акцентировали внимание в первую очередь? Что старались передать? Что было необыкновенного в той или другой роли? Какие чувства испытывали в той или другой роли, что было трудного в упражнении? Что помогало выполнить упражнение?</w:t>
      </w:r>
    </w:p>
    <w:p w:rsidR="004D7225" w:rsidRPr="00566CBF" w:rsidRDefault="00BD7AAE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Рефлексия: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Упражнение «Плюс –</w:t>
      </w:r>
      <w:r w:rsidR="00206A53"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минус</w:t>
      </w:r>
      <w:r w:rsidR="00206A53"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-</w:t>
      </w:r>
      <w:r w:rsidR="00206A53"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интересно»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BD7AAE" w:rsidRPr="00566CBF" w:rsidRDefault="00BD7AAE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lastRenderedPageBreak/>
        <w:t>Материалы: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ватман с таблицей из трёх граф</w:t>
      </w:r>
    </w:p>
    <w:p w:rsidR="00BD7AAE" w:rsidRPr="00566CBF" w:rsidRDefault="00BD7AAE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Процедура проведени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я: предлагается заполнить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таблицу  из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трёх граф.</w:t>
      </w:r>
    </w:p>
    <w:p w:rsidR="00F76529" w:rsidRPr="00566CBF" w:rsidRDefault="00BD7AAE" w:rsidP="00566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графу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 смайликом «Улыбка» -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записывается всё, что понравилось на </w:t>
      </w:r>
      <w:r w:rsidR="00FB6191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собрание</w:t>
      </w:r>
      <w:r w:rsidR="00F765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практикуме, информация и формы работы, которые вызвали положительные эмоции, либо, по мнению участника, могут быть ему полезны для достижения</w:t>
      </w:r>
      <w:r w:rsidR="00F765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каких-то целей.                                                        </w:t>
      </w:r>
    </w:p>
    <w:p w:rsidR="00BD7AAE" w:rsidRPr="00566CBF" w:rsidRDefault="00F7652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В графу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 смайликом «Плакса» -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записывается всё, что не понравилось на </w:t>
      </w:r>
      <w:r w:rsidR="00A54C29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собрании</w:t>
      </w:r>
      <w:r w:rsidR="00FB6191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FB6191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практикуме, показалось скучным, вызвало неприязнь, осталось непонятным, или информация, которая оказалось для него не нужной, бесполезной с точки зрения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решения  жизненных</w:t>
      </w:r>
      <w:proofErr w:type="gramEnd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ситуации.</w:t>
      </w:r>
    </w:p>
    <w:p w:rsidR="00F76529" w:rsidRPr="00566CBF" w:rsidRDefault="00F76529" w:rsidP="0056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В </w:t>
      </w:r>
      <w:proofErr w:type="gramStart"/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графу </w:t>
      </w:r>
      <w:r w:rsidR="00B0719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</w:t>
      </w:r>
      <w:proofErr w:type="gramEnd"/>
      <w:r w:rsidR="00B0719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смайликом «!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» - «интересно» участники вписывают все любопытные факты, о которых узнали на </w:t>
      </w:r>
      <w:r w:rsidR="00B07192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собрании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FB6191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– </w:t>
      </w:r>
      <w:r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практикуме</w:t>
      </w:r>
      <w:r w:rsidR="00FB6191" w:rsidRPr="00566C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что бы ещё хотелось узнать по данной проблеме.</w:t>
      </w:r>
    </w:p>
    <w:p w:rsidR="008F41CD" w:rsidRPr="00566CBF" w:rsidRDefault="008F41CD" w:rsidP="00566C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CBF">
        <w:rPr>
          <w:rFonts w:ascii="Times New Roman" w:hAnsi="Times New Roman" w:cs="Times New Roman"/>
          <w:b/>
          <w:bCs/>
          <w:sz w:val="28"/>
          <w:szCs w:val="28"/>
        </w:rPr>
        <w:t>Педагог-психолог:</w:t>
      </w:r>
    </w:p>
    <w:p w:rsidR="00B07192" w:rsidRPr="00566CBF" w:rsidRDefault="008F41CD" w:rsidP="0056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BF">
        <w:rPr>
          <w:rFonts w:ascii="Times New Roman" w:hAnsi="Times New Roman" w:cs="Times New Roman"/>
          <w:sz w:val="28"/>
          <w:szCs w:val="28"/>
        </w:rPr>
        <w:t>Наш практикум подошел к концу, и мне хочется сказать, что вы самые лучшие и ответственные родители. Помните, что ключ к</w:t>
      </w:r>
      <w:r w:rsidR="00866070" w:rsidRPr="00566CBF">
        <w:rPr>
          <w:rFonts w:ascii="Times New Roman" w:hAnsi="Times New Roman" w:cs="Times New Roman"/>
          <w:sz w:val="28"/>
          <w:szCs w:val="28"/>
        </w:rPr>
        <w:t> ребенку и к другим</w:t>
      </w:r>
      <w:r w:rsidR="00B07192" w:rsidRPr="0056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192" w:rsidRPr="00566CBF">
        <w:rPr>
          <w:rFonts w:ascii="Times New Roman" w:hAnsi="Times New Roman" w:cs="Times New Roman"/>
          <w:sz w:val="28"/>
          <w:szCs w:val="28"/>
        </w:rPr>
        <w:t>детям</w:t>
      </w:r>
      <w:r w:rsidR="00866070" w:rsidRPr="00566CBF">
        <w:rPr>
          <w:rFonts w:ascii="Times New Roman" w:hAnsi="Times New Roman" w:cs="Times New Roman"/>
          <w:sz w:val="28"/>
          <w:szCs w:val="28"/>
        </w:rPr>
        <w:t xml:space="preserve"> </w:t>
      </w:r>
      <w:r w:rsidRPr="00566CBF">
        <w:rPr>
          <w:rFonts w:ascii="Times New Roman" w:hAnsi="Times New Roman" w:cs="Times New Roman"/>
          <w:sz w:val="28"/>
          <w:szCs w:val="28"/>
        </w:rPr>
        <w:t xml:space="preserve"> лежит</w:t>
      </w:r>
      <w:proofErr w:type="gramEnd"/>
      <w:r w:rsidRPr="00566CBF">
        <w:rPr>
          <w:rFonts w:ascii="Times New Roman" w:hAnsi="Times New Roman" w:cs="Times New Roman"/>
          <w:sz w:val="28"/>
          <w:szCs w:val="28"/>
        </w:rPr>
        <w:t xml:space="preserve"> в вас самих. </w:t>
      </w:r>
    </w:p>
    <w:p w:rsidR="008F41CD" w:rsidRPr="00566CBF" w:rsidRDefault="00B07192" w:rsidP="0056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BF">
        <w:rPr>
          <w:rFonts w:ascii="Times New Roman" w:hAnsi="Times New Roman" w:cs="Times New Roman"/>
          <w:sz w:val="28"/>
          <w:szCs w:val="28"/>
        </w:rPr>
        <w:t xml:space="preserve">Благодарю за активную работу! </w:t>
      </w:r>
      <w:proofErr w:type="gramStart"/>
      <w:r w:rsidRPr="00566CBF">
        <w:rPr>
          <w:rFonts w:ascii="Times New Roman" w:hAnsi="Times New Roman" w:cs="Times New Roman"/>
          <w:sz w:val="28"/>
          <w:szCs w:val="28"/>
        </w:rPr>
        <w:t xml:space="preserve">Всем </w:t>
      </w:r>
      <w:r w:rsidR="008F41CD" w:rsidRPr="00566CBF">
        <w:rPr>
          <w:rFonts w:ascii="Times New Roman" w:hAnsi="Times New Roman" w:cs="Times New Roman"/>
          <w:sz w:val="28"/>
          <w:szCs w:val="28"/>
        </w:rPr>
        <w:t> вам</w:t>
      </w:r>
      <w:proofErr w:type="gramEnd"/>
      <w:r w:rsidR="008F41CD" w:rsidRPr="00566CBF">
        <w:rPr>
          <w:rFonts w:ascii="Times New Roman" w:hAnsi="Times New Roman" w:cs="Times New Roman"/>
          <w:sz w:val="28"/>
          <w:szCs w:val="28"/>
        </w:rPr>
        <w:t xml:space="preserve"> вручается сертификат за приобретенные навыки! </w:t>
      </w:r>
      <w:r w:rsidRPr="00566CBF">
        <w:rPr>
          <w:rFonts w:ascii="Times New Roman" w:hAnsi="Times New Roman" w:cs="Times New Roman"/>
          <w:sz w:val="28"/>
          <w:szCs w:val="28"/>
        </w:rPr>
        <w:t xml:space="preserve">Расставаясь, хочу дать </w:t>
      </w:r>
      <w:r w:rsidR="008F41CD" w:rsidRPr="00566CBF">
        <w:rPr>
          <w:rFonts w:ascii="Times New Roman" w:hAnsi="Times New Roman" w:cs="Times New Roman"/>
          <w:sz w:val="28"/>
          <w:szCs w:val="28"/>
        </w:rPr>
        <w:t>вам домашнее задание</w:t>
      </w:r>
      <w:r w:rsidR="00866070" w:rsidRPr="00566CBF">
        <w:rPr>
          <w:rFonts w:ascii="Times New Roman" w:hAnsi="Times New Roman" w:cs="Times New Roman"/>
          <w:sz w:val="28"/>
          <w:szCs w:val="28"/>
        </w:rPr>
        <w:t xml:space="preserve"> начать со своей семьи</w:t>
      </w:r>
      <w:r w:rsidR="008F41CD" w:rsidRPr="00566CBF">
        <w:rPr>
          <w:rFonts w:ascii="Times New Roman" w:hAnsi="Times New Roman" w:cs="Times New Roman"/>
          <w:sz w:val="28"/>
          <w:szCs w:val="28"/>
        </w:rPr>
        <w:t>: обнять всех, кто живет с вами в доме, и проследить за реакцией ваших близких, а также за своими чувствами. Посмотрите на каждого члена семьи любящими глазами и скажите что-то приятное. Домашнее задание</w:t>
      </w:r>
      <w:r w:rsidRPr="00566CBF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8F41CD" w:rsidRPr="00566CBF">
        <w:rPr>
          <w:rFonts w:ascii="Times New Roman" w:hAnsi="Times New Roman" w:cs="Times New Roman"/>
          <w:sz w:val="28"/>
          <w:szCs w:val="28"/>
        </w:rPr>
        <w:t xml:space="preserve"> выполнять ежедневно и по несколько раз в день.</w:t>
      </w: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566CBF" w:rsidRDefault="00866070" w:rsidP="00566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4C503B" w:rsidRDefault="00866070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4C503B" w:rsidRDefault="00866070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4C503B" w:rsidRDefault="00866070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070" w:rsidRPr="004C503B" w:rsidRDefault="00866070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2B1" w:rsidRPr="004C503B" w:rsidRDefault="00A712B1" w:rsidP="004C5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712B1" w:rsidRPr="004C503B" w:rsidSect="00566C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F54"/>
    <w:multiLevelType w:val="multilevel"/>
    <w:tmpl w:val="929E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D60A0"/>
    <w:multiLevelType w:val="multilevel"/>
    <w:tmpl w:val="24E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14AA4"/>
    <w:multiLevelType w:val="multilevel"/>
    <w:tmpl w:val="59DCB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B5598"/>
    <w:multiLevelType w:val="multilevel"/>
    <w:tmpl w:val="EB5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B13AC"/>
    <w:multiLevelType w:val="multilevel"/>
    <w:tmpl w:val="CAF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B298C"/>
    <w:multiLevelType w:val="multilevel"/>
    <w:tmpl w:val="8206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D3A39"/>
    <w:multiLevelType w:val="multilevel"/>
    <w:tmpl w:val="A21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A5FB4"/>
    <w:multiLevelType w:val="multilevel"/>
    <w:tmpl w:val="8206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8472C"/>
    <w:multiLevelType w:val="multilevel"/>
    <w:tmpl w:val="8206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468F6"/>
    <w:multiLevelType w:val="multilevel"/>
    <w:tmpl w:val="F2E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54DA6"/>
    <w:multiLevelType w:val="multilevel"/>
    <w:tmpl w:val="432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400F9"/>
    <w:multiLevelType w:val="multilevel"/>
    <w:tmpl w:val="19E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AB"/>
    <w:rsid w:val="000F2347"/>
    <w:rsid w:val="001C0951"/>
    <w:rsid w:val="00206A53"/>
    <w:rsid w:val="002D47FF"/>
    <w:rsid w:val="00313F0A"/>
    <w:rsid w:val="00375E72"/>
    <w:rsid w:val="003A58A5"/>
    <w:rsid w:val="003F7CEF"/>
    <w:rsid w:val="004C503B"/>
    <w:rsid w:val="004D7225"/>
    <w:rsid w:val="005214F9"/>
    <w:rsid w:val="00556BA3"/>
    <w:rsid w:val="00566CBF"/>
    <w:rsid w:val="00585C96"/>
    <w:rsid w:val="005A45FD"/>
    <w:rsid w:val="00632B6E"/>
    <w:rsid w:val="00680581"/>
    <w:rsid w:val="00685D61"/>
    <w:rsid w:val="006A0F08"/>
    <w:rsid w:val="007364D5"/>
    <w:rsid w:val="00774BAC"/>
    <w:rsid w:val="007E1891"/>
    <w:rsid w:val="007E4C60"/>
    <w:rsid w:val="00866070"/>
    <w:rsid w:val="008D067E"/>
    <w:rsid w:val="008F41CD"/>
    <w:rsid w:val="009371B8"/>
    <w:rsid w:val="009A542C"/>
    <w:rsid w:val="009F438B"/>
    <w:rsid w:val="00A249D0"/>
    <w:rsid w:val="00A54C29"/>
    <w:rsid w:val="00A712B1"/>
    <w:rsid w:val="00AB707F"/>
    <w:rsid w:val="00AD5FB2"/>
    <w:rsid w:val="00B07192"/>
    <w:rsid w:val="00B5268F"/>
    <w:rsid w:val="00BD7AAE"/>
    <w:rsid w:val="00C17B8F"/>
    <w:rsid w:val="00C8208E"/>
    <w:rsid w:val="00C86F25"/>
    <w:rsid w:val="00CE130E"/>
    <w:rsid w:val="00D321D9"/>
    <w:rsid w:val="00D672A2"/>
    <w:rsid w:val="00DA60EC"/>
    <w:rsid w:val="00DE53D6"/>
    <w:rsid w:val="00EB0C17"/>
    <w:rsid w:val="00F20535"/>
    <w:rsid w:val="00F26E35"/>
    <w:rsid w:val="00F62BCF"/>
    <w:rsid w:val="00F76529"/>
    <w:rsid w:val="00F924AB"/>
    <w:rsid w:val="00F9507F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BFE"/>
  <w15:docId w15:val="{CF5970A3-E99C-408B-BA91-B4B4560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2A2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A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8A5"/>
  </w:style>
  <w:style w:type="paragraph" w:customStyle="1" w:styleId="c5">
    <w:name w:val="c5"/>
    <w:basedOn w:val="a"/>
    <w:rsid w:val="003A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8F"/>
    <w:pPr>
      <w:ind w:left="720"/>
      <w:contextualSpacing/>
    </w:pPr>
  </w:style>
  <w:style w:type="table" w:styleId="a6">
    <w:name w:val="Table Grid"/>
    <w:basedOn w:val="a1"/>
    <w:uiPriority w:val="59"/>
    <w:rsid w:val="0058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A712B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12B1"/>
    <w:pPr>
      <w:widowControl w:val="0"/>
      <w:shd w:val="clear" w:color="auto" w:fill="FFFFFF"/>
      <w:spacing w:after="320" w:line="326" w:lineRule="exact"/>
      <w:ind w:hanging="400"/>
      <w:jc w:val="center"/>
    </w:pPr>
    <w:rPr>
      <w:b/>
      <w:bCs/>
      <w:sz w:val="26"/>
      <w:szCs w:val="26"/>
    </w:rPr>
  </w:style>
  <w:style w:type="character" w:customStyle="1" w:styleId="Heading1">
    <w:name w:val="Heading #1_"/>
    <w:basedOn w:val="a0"/>
    <w:link w:val="Heading10"/>
    <w:rsid w:val="00A712B1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712B1"/>
    <w:pPr>
      <w:widowControl w:val="0"/>
      <w:shd w:val="clear" w:color="auto" w:fill="FFFFFF"/>
      <w:spacing w:after="320" w:line="288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5F9-B6A6-45B0-8296-1566D06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2021-04-12T15:49:00Z</cp:lastPrinted>
  <dcterms:created xsi:type="dcterms:W3CDTF">2021-04-12T15:51:00Z</dcterms:created>
  <dcterms:modified xsi:type="dcterms:W3CDTF">2021-04-15T02:44:00Z</dcterms:modified>
</cp:coreProperties>
</file>