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721487" w:rsidRDefault="0054251A" w:rsidP="0072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noProof/>
          <w:sz w:val="20"/>
        </w:rPr>
        <w:drawing>
          <wp:inline distT="0" distB="0" distL="0" distR="0" wp14:anchorId="7B9C9632" wp14:editId="413B0881">
            <wp:extent cx="7038975" cy="2705100"/>
            <wp:effectExtent l="0" t="0" r="9525" b="0"/>
            <wp:docPr id="3" name="Рисунок 3" descr="вНЕУРОЧКА ТИТУЛ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НЕУРОЧКА ТИТУЛ20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487" w:rsidRPr="00547506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487" w:rsidRPr="00547506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487" w:rsidRPr="0054251A" w:rsidRDefault="00721487" w:rsidP="007214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21487" w:rsidRDefault="00721487" w:rsidP="007214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487" w:rsidRPr="00721487" w:rsidRDefault="00721487" w:rsidP="00721487">
      <w:pPr>
        <w:spacing w:after="0" w:line="240" w:lineRule="auto"/>
        <w:rPr>
          <w:rFonts w:ascii="Times New Roman" w:hAnsi="Times New Roman" w:cs="Times New Roman"/>
          <w:b/>
        </w:rPr>
      </w:pPr>
    </w:p>
    <w:p w:rsidR="00721487" w:rsidRP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487">
        <w:rPr>
          <w:rFonts w:ascii="Times New Roman" w:hAnsi="Times New Roman" w:cs="Times New Roman"/>
          <w:b/>
        </w:rPr>
        <w:t xml:space="preserve">ПЛАН ПРОФИЛАКТИКИ И КОРРЕКЦИИ </w:t>
      </w:r>
    </w:p>
    <w:p w:rsidR="00721487" w:rsidRP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487">
        <w:rPr>
          <w:rFonts w:ascii="Times New Roman" w:hAnsi="Times New Roman" w:cs="Times New Roman"/>
          <w:b/>
        </w:rPr>
        <w:t>ПОВЕД</w:t>
      </w:r>
      <w:r w:rsidR="00860341">
        <w:rPr>
          <w:rFonts w:ascii="Times New Roman" w:hAnsi="Times New Roman" w:cs="Times New Roman"/>
          <w:b/>
        </w:rPr>
        <w:t>ЕНЧЕСКИХ НАРУШЕНИЙ ПОДРОСТКОВ</w:t>
      </w:r>
    </w:p>
    <w:p w:rsidR="00721487" w:rsidRDefault="00721487" w:rsidP="00721487">
      <w:pPr>
        <w:spacing w:after="0" w:line="240" w:lineRule="auto"/>
        <w:rPr>
          <w:rFonts w:ascii="Times New Roman" w:hAnsi="Times New Roman" w:cs="Times New Roman"/>
          <w:b/>
          <w:color w:val="0000CC"/>
        </w:rPr>
      </w:pPr>
    </w:p>
    <w:p w:rsidR="00721487" w:rsidRPr="000E55C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21487" w:rsidRPr="0054251A" w:rsidRDefault="00721487" w:rsidP="0054251A">
      <w:pPr>
        <w:tabs>
          <w:tab w:val="left" w:pos="12584"/>
        </w:tabs>
        <w:spacing w:after="0" w:line="240" w:lineRule="auto"/>
        <w:rPr>
          <w:rFonts w:ascii="Times New Roman" w:hAnsi="Times New Roman" w:cs="Times New Roman"/>
          <w:b/>
          <w:color w:val="000099"/>
          <w:lang w:val="en-US"/>
        </w:rPr>
      </w:pPr>
      <w:bookmarkStart w:id="0" w:name="_GoBack"/>
      <w:bookmarkEnd w:id="0"/>
    </w:p>
    <w:p w:rsidR="00721487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</w:rPr>
      </w:pPr>
    </w:p>
    <w:p w:rsidR="00721487" w:rsidRPr="000E55C7" w:rsidRDefault="00721487" w:rsidP="00721487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0E55C7">
        <w:rPr>
          <w:rFonts w:ascii="Times New Roman" w:hAnsi="Times New Roman" w:cs="Times New Roman"/>
        </w:rPr>
        <w:t>Составитель:</w:t>
      </w:r>
    </w:p>
    <w:p w:rsidR="00721487" w:rsidRPr="000E55C7" w:rsidRDefault="00701359" w:rsidP="00721487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Ремаренк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Чарваева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701359" w:rsidRPr="0054251A" w:rsidRDefault="0054251A" w:rsidP="0054251A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педагог-</w:t>
      </w:r>
      <w:proofErr w:type="spellStart"/>
      <w:r>
        <w:rPr>
          <w:rFonts w:ascii="Times New Roman" w:hAnsi="Times New Roman" w:cs="Times New Roman"/>
        </w:rPr>
        <w:t>психоло</w:t>
      </w:r>
      <w:proofErr w:type="spellEnd"/>
    </w:p>
    <w:p w:rsidR="00701359" w:rsidRDefault="00701359" w:rsidP="00A32AAC">
      <w:pPr>
        <w:pStyle w:val="a4"/>
        <w:shd w:val="clear" w:color="auto" w:fill="FFFFFF"/>
        <w:spacing w:before="0" w:beforeAutospacing="0" w:after="136" w:afterAutospacing="0"/>
        <w:jc w:val="both"/>
        <w:rPr>
          <w:b/>
          <w:color w:val="003300"/>
          <w:sz w:val="20"/>
        </w:rPr>
      </w:pPr>
    </w:p>
    <w:p w:rsidR="00721487" w:rsidRDefault="00721487" w:rsidP="00A32AAC">
      <w:pPr>
        <w:pStyle w:val="a4"/>
        <w:shd w:val="clear" w:color="auto" w:fill="FFFFFF"/>
        <w:spacing w:before="0" w:beforeAutospacing="0" w:after="136" w:afterAutospacing="0"/>
        <w:jc w:val="both"/>
        <w:rPr>
          <w:b/>
          <w:color w:val="003300"/>
          <w:sz w:val="20"/>
        </w:rPr>
      </w:pPr>
    </w:p>
    <w:p w:rsidR="00721487" w:rsidRPr="00214F46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ПРОФИЛАКТИКИ И КОРРЕКЦИИ </w:t>
      </w:r>
    </w:p>
    <w:p w:rsidR="00721487" w:rsidRPr="00214F46" w:rsidRDefault="00721487" w:rsidP="00721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46">
        <w:rPr>
          <w:rFonts w:ascii="Times New Roman" w:hAnsi="Times New Roman" w:cs="Times New Roman"/>
          <w:b/>
          <w:sz w:val="28"/>
          <w:szCs w:val="28"/>
        </w:rPr>
        <w:t>ПОВЕД</w:t>
      </w:r>
      <w:r w:rsidR="00860341" w:rsidRPr="00214F46">
        <w:rPr>
          <w:rFonts w:ascii="Times New Roman" w:hAnsi="Times New Roman" w:cs="Times New Roman"/>
          <w:b/>
          <w:sz w:val="28"/>
          <w:szCs w:val="28"/>
        </w:rPr>
        <w:t>ЕНЧЕСКИХ НАРУШЕНИЙ ПОДРОСТКОВ</w:t>
      </w:r>
    </w:p>
    <w:p w:rsidR="00900235" w:rsidRPr="00214F46" w:rsidRDefault="00596D57" w:rsidP="00A32AAC">
      <w:pPr>
        <w:pStyle w:val="a4"/>
        <w:shd w:val="clear" w:color="auto" w:fill="FFFFFF"/>
        <w:spacing w:before="0" w:beforeAutospacing="0" w:after="136" w:afterAutospacing="0"/>
        <w:jc w:val="both"/>
        <w:rPr>
          <w:b/>
          <w:sz w:val="28"/>
          <w:szCs w:val="28"/>
        </w:rPr>
      </w:pPr>
      <w:r w:rsidRPr="00214F46">
        <w:rPr>
          <w:b/>
          <w:sz w:val="28"/>
          <w:szCs w:val="28"/>
        </w:rPr>
        <w:t>ЦЕЛЬ:</w:t>
      </w:r>
      <w:r w:rsidR="00093478" w:rsidRPr="00214F46">
        <w:rPr>
          <w:b/>
          <w:sz w:val="28"/>
          <w:szCs w:val="28"/>
        </w:rPr>
        <w:t xml:space="preserve"> </w:t>
      </w:r>
      <w:r w:rsidR="00BE7F9F" w:rsidRPr="00214F46">
        <w:rPr>
          <w:sz w:val="28"/>
          <w:szCs w:val="28"/>
        </w:rPr>
        <w:t xml:space="preserve">создание </w:t>
      </w:r>
      <w:r w:rsidR="00417A5C" w:rsidRPr="00214F46">
        <w:rPr>
          <w:sz w:val="28"/>
          <w:szCs w:val="28"/>
        </w:rPr>
        <w:t xml:space="preserve">психолого-педагогических условий для формирования у учащихся норм социально приемлемого поведения, </w:t>
      </w:r>
      <w:r w:rsidR="00900235" w:rsidRPr="00214F46">
        <w:rPr>
          <w:sz w:val="28"/>
          <w:szCs w:val="28"/>
        </w:rPr>
        <w:t>развития эффективных</w:t>
      </w:r>
      <w:r w:rsidR="00417A5C" w:rsidRPr="00214F46">
        <w:rPr>
          <w:sz w:val="28"/>
          <w:szCs w:val="28"/>
        </w:rPr>
        <w:t xml:space="preserve"> межличностных взаимоотношений</w:t>
      </w:r>
      <w:r w:rsidR="00900235" w:rsidRPr="00214F46">
        <w:rPr>
          <w:sz w:val="28"/>
          <w:szCs w:val="28"/>
        </w:rPr>
        <w:t xml:space="preserve"> со сверстниками и взрослыми</w:t>
      </w:r>
      <w:r w:rsidR="00417A5C" w:rsidRPr="00214F46">
        <w:rPr>
          <w:sz w:val="28"/>
          <w:szCs w:val="28"/>
        </w:rPr>
        <w:t>; коррекция</w:t>
      </w:r>
      <w:r w:rsidR="00900235" w:rsidRPr="00214F46">
        <w:rPr>
          <w:sz w:val="28"/>
          <w:szCs w:val="28"/>
        </w:rPr>
        <w:t xml:space="preserve"> нарушений поведения.</w:t>
      </w:r>
    </w:p>
    <w:p w:rsidR="00900235" w:rsidRPr="00214F46" w:rsidRDefault="00900235" w:rsidP="00900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14F46">
        <w:rPr>
          <w:b/>
          <w:sz w:val="28"/>
          <w:szCs w:val="28"/>
        </w:rPr>
        <w:t>ЗАДАЧИ:</w:t>
      </w:r>
    </w:p>
    <w:p w:rsidR="00112208" w:rsidRPr="00214F46" w:rsidRDefault="00112208" w:rsidP="0011220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4F46">
        <w:rPr>
          <w:sz w:val="28"/>
          <w:szCs w:val="28"/>
        </w:rPr>
        <w:t xml:space="preserve">формирование </w:t>
      </w:r>
      <w:r w:rsidR="00081EA3" w:rsidRPr="00214F46">
        <w:rPr>
          <w:sz w:val="28"/>
          <w:szCs w:val="28"/>
        </w:rPr>
        <w:t xml:space="preserve">способности адекватно оценивать себя, </w:t>
      </w:r>
      <w:r w:rsidRPr="00214F46">
        <w:rPr>
          <w:sz w:val="28"/>
          <w:szCs w:val="28"/>
        </w:rPr>
        <w:t>пози</w:t>
      </w:r>
      <w:r w:rsidR="00AF1ED5" w:rsidRPr="00214F46">
        <w:rPr>
          <w:sz w:val="28"/>
          <w:szCs w:val="28"/>
        </w:rPr>
        <w:t>тивного самоутверждения ученика</w:t>
      </w:r>
      <w:r w:rsidRPr="00214F46">
        <w:rPr>
          <w:sz w:val="28"/>
          <w:szCs w:val="28"/>
        </w:rPr>
        <w:t xml:space="preserve"> в классном  коллективе;</w:t>
      </w:r>
    </w:p>
    <w:p w:rsidR="001B3B01" w:rsidRPr="00214F46" w:rsidRDefault="001B3B01" w:rsidP="0011220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4F46">
        <w:rPr>
          <w:sz w:val="28"/>
          <w:szCs w:val="28"/>
        </w:rPr>
        <w:t>развитие социально-коммуникативных навыков  взаимодействия учащихся;</w:t>
      </w:r>
    </w:p>
    <w:p w:rsidR="00112208" w:rsidRPr="00214F46" w:rsidRDefault="00112208" w:rsidP="00112208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4F46">
        <w:rPr>
          <w:sz w:val="28"/>
          <w:szCs w:val="28"/>
        </w:rPr>
        <w:t>оптимизация ресурсного потенциала регулятивной сферы и преодоление деструктивных проявлений в поведенческой сфере подростков;</w:t>
      </w:r>
    </w:p>
    <w:p w:rsidR="009538A7" w:rsidRPr="00214F46" w:rsidRDefault="009538A7" w:rsidP="001B3B0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4F46">
        <w:rPr>
          <w:sz w:val="28"/>
          <w:szCs w:val="28"/>
          <w:shd w:val="clear" w:color="auto" w:fill="FFFFFF"/>
        </w:rPr>
        <w:t>воспитание позитивных лидерских качеств детей в условиях классного коллектива.</w:t>
      </w:r>
    </w:p>
    <w:p w:rsidR="00596D57" w:rsidRPr="00214F46" w:rsidRDefault="00596D57" w:rsidP="0059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662"/>
        <w:gridCol w:w="3261"/>
        <w:gridCol w:w="992"/>
        <w:gridCol w:w="1276"/>
      </w:tblGrid>
      <w:tr w:rsidR="003D4DB2" w:rsidRPr="00214F46" w:rsidTr="00B8354B">
        <w:tc>
          <w:tcPr>
            <w:tcW w:w="2802" w:type="dxa"/>
          </w:tcPr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gramStart"/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</w:p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6945" w:type="dxa"/>
            <w:gridSpan w:val="2"/>
          </w:tcPr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ДЕЯТЕЛЬНОСТИ/ </w:t>
            </w:r>
          </w:p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</w:tcPr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3D4DB2" w:rsidP="003D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F3304" w:rsidRPr="00214F46" w:rsidTr="00B8354B">
        <w:tc>
          <w:tcPr>
            <w:tcW w:w="15276" w:type="dxa"/>
            <w:gridSpan w:val="6"/>
          </w:tcPr>
          <w:p w:rsidR="000F3304" w:rsidRPr="00214F46" w:rsidRDefault="000F3304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РАБОТА С </w:t>
            </w:r>
            <w:proofErr w:type="gramStart"/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D4DB2" w:rsidRPr="00214F46" w:rsidTr="00B8354B">
        <w:tc>
          <w:tcPr>
            <w:tcW w:w="13008" w:type="dxa"/>
            <w:gridSpan w:val="4"/>
          </w:tcPr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ПОЗИТИВНОЕ САМОУТВЕРЖДЕНИЕ</w:t>
            </w:r>
          </w:p>
          <w:p w:rsidR="003D4DB2" w:rsidRPr="00214F46" w:rsidRDefault="003D4DB2" w:rsidP="00AD38A2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14F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побуждение к активному положительному </w:t>
            </w:r>
            <w:proofErr w:type="spellStart"/>
            <w:r w:rsidRPr="00214F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самопроявлению</w:t>
            </w:r>
            <w:proofErr w:type="spellEnd"/>
            <w:r w:rsidRPr="00214F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самовыражению, укрепление позитивных адекватных позиций, уверенного поведения.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DB2" w:rsidRPr="00214F46" w:rsidTr="00B8354B">
        <w:trPr>
          <w:trHeight w:val="815"/>
        </w:trPr>
        <w:tc>
          <w:tcPr>
            <w:tcW w:w="2802" w:type="dxa"/>
            <w:vMerge w:val="restart"/>
          </w:tcPr>
          <w:p w:rsidR="003D4DB2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  <w:gridSpan w:val="2"/>
          </w:tcPr>
          <w:p w:rsidR="00D90F80" w:rsidRPr="00214F46" w:rsidRDefault="003D4DB2" w:rsidP="003D4DB2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14F46">
              <w:rPr>
                <w:rStyle w:val="c0"/>
                <w:b/>
                <w:bCs/>
                <w:i/>
                <w:sz w:val="28"/>
                <w:szCs w:val="28"/>
              </w:rPr>
              <w:t xml:space="preserve">Тренинг </w:t>
            </w:r>
            <w:r w:rsidRPr="00214F46">
              <w:rPr>
                <w:rStyle w:val="c0"/>
                <w:bCs/>
                <w:sz w:val="28"/>
                <w:szCs w:val="28"/>
              </w:rPr>
              <w:t xml:space="preserve">«Позитивное самовоспитание и уверенное поведение». Уверенное поведение и </w:t>
            </w:r>
            <w:proofErr w:type="spellStart"/>
            <w:r w:rsidRPr="00214F46">
              <w:rPr>
                <w:rStyle w:val="c0"/>
                <w:bCs/>
                <w:sz w:val="28"/>
                <w:szCs w:val="28"/>
              </w:rPr>
              <w:t>саморегуляция</w:t>
            </w:r>
            <w:proofErr w:type="spellEnd"/>
            <w:r w:rsidRPr="00214F46">
              <w:rPr>
                <w:rStyle w:val="c0"/>
                <w:bCs/>
                <w:sz w:val="28"/>
                <w:szCs w:val="28"/>
              </w:rPr>
              <w:t>. Сильные и слабые стороны. Чувства внутренней устойчивости. Доверие самому себе.</w:t>
            </w:r>
          </w:p>
        </w:tc>
        <w:tc>
          <w:tcPr>
            <w:tcW w:w="3261" w:type="dxa"/>
          </w:tcPr>
          <w:p w:rsidR="00214F46" w:rsidRPr="00214F46" w:rsidRDefault="003D4DB2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214F46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DB2" w:rsidRPr="00214F46" w:rsidRDefault="003D4DB2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214F46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214F46" w:rsidP="00214F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 w:rsidR="003D4DB2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D4DB2" w:rsidRPr="00214F46" w:rsidTr="00B8354B">
        <w:tc>
          <w:tcPr>
            <w:tcW w:w="2802" w:type="dxa"/>
            <w:vMerge/>
          </w:tcPr>
          <w:p w:rsidR="003D4DB2" w:rsidRPr="00214F46" w:rsidRDefault="003D4DB2" w:rsidP="0054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3D4DB2" w:rsidRPr="00214F46" w:rsidRDefault="003D4DB2" w:rsidP="00D90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Развивающее занятие: 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«Оценка своего «Я». Знаете ли вы себя? Путешествие к своему «Я». Я и мой мир.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214F46" w:rsidP="00D90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3D4DB2" w:rsidRPr="00214F46" w:rsidTr="00B8354B">
        <w:tc>
          <w:tcPr>
            <w:tcW w:w="2802" w:type="dxa"/>
            <w:vMerge/>
          </w:tcPr>
          <w:p w:rsidR="003D4DB2" w:rsidRPr="00214F46" w:rsidRDefault="003D4DB2" w:rsidP="0054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3D4DB2" w:rsidRPr="00214F46" w:rsidRDefault="003D4DB2" w:rsidP="00EF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Практикум с элементами тренинга 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«Уважение и самоуважение». Самонаблюдение – источник развития самоуважения. Положительный образ «Я».    Качества  достойные  уважения. Самоуважение – 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признание  собственных  достоинств.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214F46" w:rsidP="003D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D4DB2" w:rsidRPr="00214F46" w:rsidTr="00B8354B">
        <w:tc>
          <w:tcPr>
            <w:tcW w:w="13008" w:type="dxa"/>
            <w:gridSpan w:val="4"/>
          </w:tcPr>
          <w:p w:rsidR="003D4DB2" w:rsidRPr="00214F46" w:rsidRDefault="003D4DB2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СОЦИАЛЬНО-КОММУНИКАТИВНОЕ ВЗАИМОДЕЙСТВИЕ. ЭМОЦИОНАЛЬНЫЙ КОМФОРТ</w:t>
            </w:r>
          </w:p>
          <w:p w:rsidR="003D4DB2" w:rsidRPr="00214F46" w:rsidRDefault="003D4DB2" w:rsidP="00AD38A2">
            <w:pPr>
              <w:pStyle w:val="a4"/>
              <w:spacing w:before="0" w:beforeAutospacing="0" w:after="0" w:afterAutospacing="0"/>
              <w:ind w:left="142"/>
              <w:jc w:val="both"/>
              <w:rPr>
                <w:iCs/>
                <w:sz w:val="28"/>
                <w:szCs w:val="28"/>
              </w:rPr>
            </w:pPr>
            <w:r w:rsidRPr="00214F46">
              <w:rPr>
                <w:b/>
                <w:sz w:val="28"/>
                <w:szCs w:val="28"/>
              </w:rPr>
              <w:t xml:space="preserve">ЦЕЛЬ:  </w:t>
            </w:r>
            <w:r w:rsidRPr="00214F46">
              <w:rPr>
                <w:rStyle w:val="a6"/>
                <w:i w:val="0"/>
                <w:sz w:val="28"/>
                <w:szCs w:val="28"/>
              </w:rPr>
              <w:t>формирование навыков коммуникативного общения у детей, как средство дальнейшей социальной адаптации.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DB2" w:rsidRPr="00214F46" w:rsidTr="00B8354B">
        <w:trPr>
          <w:trHeight w:val="1144"/>
        </w:trPr>
        <w:tc>
          <w:tcPr>
            <w:tcW w:w="2802" w:type="dxa"/>
            <w:vMerge w:val="restart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4DB2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  <w:gridSpan w:val="2"/>
          </w:tcPr>
          <w:p w:rsidR="003D4DB2" w:rsidRPr="00214F46" w:rsidRDefault="003D4DB2" w:rsidP="00EF697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4F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Занятие-тренинг </w:t>
            </w:r>
            <w:r w:rsidRPr="00214F4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«Общение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это…».  Значение общения в жизни человека. </w:t>
            </w:r>
            <w:proofErr w:type="spellStart"/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Самоценность</w:t>
            </w:r>
            <w:proofErr w:type="spellEnd"/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человеческого «Я». </w:t>
            </w:r>
            <w:r w:rsidRPr="00214F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Мои внутренние друзья и мои внутренние враги.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214F46" w:rsidP="00EF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EF6976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3D4DB2" w:rsidRPr="00214F46" w:rsidTr="00B8354B">
        <w:tc>
          <w:tcPr>
            <w:tcW w:w="2802" w:type="dxa"/>
            <w:vMerge/>
          </w:tcPr>
          <w:p w:rsidR="003D4DB2" w:rsidRPr="00214F46" w:rsidRDefault="003D4DB2" w:rsidP="0054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3D4DB2" w:rsidRPr="00214F46" w:rsidRDefault="003D4DB2" w:rsidP="007C7547">
            <w:pPr>
              <w:jc w:val="both"/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Style w:val="c0"/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Тренинг коммуникативного общения </w:t>
            </w:r>
            <w:r w:rsidRPr="00214F46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«Я среди людей». Мой психологический портрет. Мой мир.</w:t>
            </w:r>
            <w:r w:rsidRPr="00214F46">
              <w:rPr>
                <w:rStyle w:val="20"/>
                <w:rFonts w:eastAsiaTheme="minorEastAsia"/>
                <w:bCs w:val="0"/>
                <w:sz w:val="28"/>
                <w:szCs w:val="28"/>
              </w:rPr>
              <w:t xml:space="preserve"> </w:t>
            </w:r>
            <w:proofErr w:type="spellStart"/>
            <w:r w:rsidRPr="00214F46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Эмпатия</w:t>
            </w:r>
            <w:proofErr w:type="spellEnd"/>
            <w:r w:rsidRPr="00214F46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. Я глазами других. Познание себя – познание других.</w:t>
            </w:r>
            <w:r w:rsidRPr="00214F46">
              <w:rPr>
                <w:rStyle w:val="20"/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214F46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Эмоции и чувства. Управление собой.</w:t>
            </w:r>
            <w:r w:rsidRPr="00214F46">
              <w:rPr>
                <w:rStyle w:val="20"/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214F46"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  <w:t>Люди значимые для меня.</w:t>
            </w:r>
          </w:p>
          <w:p w:rsidR="003D4DB2" w:rsidRPr="00214F46" w:rsidRDefault="003D4DB2" w:rsidP="00EF6976">
            <w:pPr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4DB2" w:rsidRPr="00214F46" w:rsidRDefault="003D4DB2" w:rsidP="00CF1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D4DB2" w:rsidRPr="00214F46" w:rsidRDefault="00214F46" w:rsidP="00EF6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</w:tr>
      <w:tr w:rsidR="00EF6976" w:rsidRPr="00214F46" w:rsidTr="00B8354B">
        <w:tc>
          <w:tcPr>
            <w:tcW w:w="15276" w:type="dxa"/>
            <w:gridSpan w:val="6"/>
          </w:tcPr>
          <w:p w:rsidR="00EF6976" w:rsidRPr="00214F46" w:rsidRDefault="00EF6976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ЛИЧНОСТНАЯ САМОРЕГУЛЯЦИЯ. САМОКОНТРОЛЬ ПОВЕДЕНИЯ</w:t>
            </w:r>
          </w:p>
          <w:p w:rsidR="00EF6976" w:rsidRPr="00214F46" w:rsidRDefault="00EF6976" w:rsidP="00EF6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14F46">
              <w:rPr>
                <w:rFonts w:ascii="yandex-sans" w:eastAsia="Times New Roman" w:hAnsi="yandex-sans" w:cs="Times New Roman"/>
                <w:sz w:val="28"/>
                <w:szCs w:val="28"/>
              </w:rPr>
              <w:t xml:space="preserve">коррекция эмоционально-волевой сферы через развитие навыка </w:t>
            </w:r>
            <w:proofErr w:type="spellStart"/>
            <w:r w:rsidRPr="00214F46">
              <w:rPr>
                <w:rFonts w:ascii="yandex-sans" w:eastAsia="Times New Roman" w:hAnsi="yandex-sans" w:cs="Times New Roman"/>
                <w:sz w:val="28"/>
                <w:szCs w:val="28"/>
              </w:rPr>
              <w:t>саморегуляции</w:t>
            </w:r>
            <w:proofErr w:type="spellEnd"/>
            <w:r w:rsidRPr="00214F46">
              <w:rPr>
                <w:rFonts w:ascii="yandex-sans" w:eastAsia="Times New Roman" w:hAnsi="yandex-sans" w:cs="Times New Roman"/>
                <w:sz w:val="28"/>
                <w:szCs w:val="28"/>
              </w:rPr>
              <w:t>.</w:t>
            </w:r>
          </w:p>
        </w:tc>
      </w:tr>
      <w:tr w:rsidR="003D4DB2" w:rsidRPr="00214F46" w:rsidTr="00B8354B">
        <w:trPr>
          <w:trHeight w:val="957"/>
        </w:trPr>
        <w:tc>
          <w:tcPr>
            <w:tcW w:w="2802" w:type="dxa"/>
            <w:vMerge w:val="restart"/>
          </w:tcPr>
          <w:p w:rsidR="003D4DB2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gridSpan w:val="2"/>
          </w:tcPr>
          <w:p w:rsidR="006A1326" w:rsidRPr="00214F46" w:rsidRDefault="003D4DB2" w:rsidP="003248E9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Психологическое занятие с элементом тренинга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«Учусь управлять собой»</w:t>
            </w:r>
            <w:r w:rsidR="00EB3623" w:rsidRPr="00214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1326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326" w:rsidRPr="00214F46">
              <w:rPr>
                <w:rFonts w:ascii="Times New Roman" w:eastAsia="TimesNewRomanPSMT" w:hAnsi="Times New Roman" w:cs="Times New Roman"/>
                <w:sz w:val="28"/>
                <w:szCs w:val="28"/>
              </w:rPr>
              <w:t>Почему мне бывает трудно? Как выглядит агрессивный человек? Как звучит агрессия?</w:t>
            </w:r>
            <w:r w:rsidR="006A1326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реагирование на злость и агрессию</w:t>
            </w:r>
            <w:r w:rsidR="006A1326" w:rsidRPr="00214F46">
              <w:rPr>
                <w:rStyle w:val="c0"/>
                <w:sz w:val="28"/>
                <w:szCs w:val="28"/>
              </w:rPr>
              <w:t xml:space="preserve">. </w:t>
            </w:r>
            <w:r w:rsidR="006A1326" w:rsidRPr="00214F46">
              <w:rPr>
                <w:rFonts w:ascii="Times New Roman" w:hAnsi="Times New Roman" w:cs="Times New Roman"/>
                <w:sz w:val="28"/>
                <w:szCs w:val="28"/>
              </w:rPr>
              <w:t>Конфликт дома, в школе, на улице. Способы поведения в конфликте</w:t>
            </w:r>
            <w:r w:rsidR="006A1326" w:rsidRPr="00214F46">
              <w:rPr>
                <w:rStyle w:val="c0"/>
                <w:sz w:val="28"/>
                <w:szCs w:val="28"/>
              </w:rPr>
              <w:t xml:space="preserve">. </w:t>
            </w:r>
            <w:r w:rsidR="006A1326" w:rsidRPr="00214F46">
              <w:rPr>
                <w:rFonts w:ascii="Times New Roman" w:hAnsi="Times New Roman" w:cs="Times New Roman"/>
                <w:sz w:val="28"/>
                <w:szCs w:val="28"/>
              </w:rPr>
              <w:t>Готовность к разрешению конфликта</w:t>
            </w:r>
            <w:r w:rsidR="006A1326" w:rsidRPr="00214F46">
              <w:rPr>
                <w:rStyle w:val="c0"/>
                <w:sz w:val="28"/>
                <w:szCs w:val="28"/>
              </w:rPr>
              <w:t xml:space="preserve">. </w:t>
            </w:r>
            <w:r w:rsidR="006A1326" w:rsidRPr="00214F46">
              <w:rPr>
                <w:rFonts w:ascii="Times New Roman" w:hAnsi="Times New Roman" w:cs="Times New Roman"/>
                <w:sz w:val="28"/>
                <w:szCs w:val="28"/>
              </w:rPr>
              <w:t>Учусь договариваться.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6976" w:rsidRPr="00214F46" w:rsidRDefault="00A1664E" w:rsidP="003D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3D4DB2" w:rsidRPr="00214F46" w:rsidTr="0054251A">
        <w:trPr>
          <w:trHeight w:val="705"/>
        </w:trPr>
        <w:tc>
          <w:tcPr>
            <w:tcW w:w="2802" w:type="dxa"/>
            <w:vMerge/>
          </w:tcPr>
          <w:p w:rsidR="003D4DB2" w:rsidRPr="00214F46" w:rsidRDefault="003D4DB2" w:rsidP="0054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3D4DB2" w:rsidRPr="00214F46" w:rsidRDefault="003D4DB2" w:rsidP="00EB3623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Тренинг развития</w:t>
            </w:r>
            <w:r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«Учимся самоконтролю: приёмы и упражнения»</w:t>
            </w:r>
            <w:r w:rsidR="006A1326"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Эмоции правят мной или я ими? Как управлять своими эмоциями?</w:t>
            </w:r>
            <w:r w:rsidR="00EB3623"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6A1326"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 поисках достойных путей выражения чувств</w:t>
            </w:r>
            <w:r w:rsidR="00EB3623"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. </w:t>
            </w:r>
            <w:r w:rsidR="006A1326"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Мысли, чувства и поведение людей. Методы и приемы психологической защиты. Стресс. Как с ним справиться? Способы снятия эмоционального напряжения. Моя самоорганизация и </w:t>
            </w:r>
            <w:r w:rsidR="006A1326"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активность.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6976" w:rsidRPr="00214F46" w:rsidRDefault="00A1664E" w:rsidP="00A1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F6976" w:rsidRPr="00214F46" w:rsidTr="00B8354B">
        <w:tc>
          <w:tcPr>
            <w:tcW w:w="15276" w:type="dxa"/>
            <w:gridSpan w:val="6"/>
          </w:tcPr>
          <w:p w:rsidR="00EF6976" w:rsidRPr="00214F46" w:rsidRDefault="00EF6976" w:rsidP="0035265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4F46">
              <w:rPr>
                <w:b/>
                <w:sz w:val="28"/>
                <w:szCs w:val="28"/>
              </w:rPr>
              <w:lastRenderedPageBreak/>
              <w:t>ЛИДЕРСТВО – ОДНА ИЗ ПОТРЕБНОСТЕЙ И ЛИЧНОСТНЫХ КАЧЕСТВ ПОДРОСТКА</w:t>
            </w:r>
          </w:p>
          <w:p w:rsidR="00EF6976" w:rsidRPr="00214F46" w:rsidRDefault="00EF6976" w:rsidP="000F330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14F46">
              <w:rPr>
                <w:b/>
                <w:sz w:val="28"/>
                <w:szCs w:val="28"/>
              </w:rPr>
              <w:t xml:space="preserve">ЦЕЛЬ: </w:t>
            </w:r>
            <w:r w:rsidRPr="00214F46">
              <w:rPr>
                <w:sz w:val="28"/>
                <w:szCs w:val="28"/>
              </w:rPr>
              <w:t>формирование навыков организаторской деятельности обучающихся, позитивных лидерских качеств подростков в условиях классного коллектива; осознание и проявление своих сильных сторон.</w:t>
            </w:r>
          </w:p>
        </w:tc>
      </w:tr>
      <w:tr w:rsidR="003D4DB2" w:rsidRPr="00214F46" w:rsidTr="00B8354B">
        <w:trPr>
          <w:trHeight w:val="1229"/>
        </w:trPr>
        <w:tc>
          <w:tcPr>
            <w:tcW w:w="2802" w:type="dxa"/>
            <w:vMerge w:val="restart"/>
          </w:tcPr>
          <w:p w:rsidR="003D4DB2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  <w:gridSpan w:val="2"/>
          </w:tcPr>
          <w:p w:rsidR="003D4DB2" w:rsidRPr="00214F46" w:rsidRDefault="003D4DB2" w:rsidP="0067431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Тренинг развития коммуникативных и лидерских качеств подростков</w:t>
            </w: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«Лидер – кто он?»</w:t>
            </w:r>
            <w:r w:rsidR="00EB3623"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Умеем ли мы общаться? Позиции в общении. Я и мои социальные навыки. Сотрудничество и конкуренция в конфликте. Ответственность за принятые решения. Лидер в общении.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proofErr w:type="gramStart"/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354B" w:rsidRPr="00214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6976" w:rsidRPr="00214F46" w:rsidRDefault="00A1664E" w:rsidP="003D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  <w:p w:rsidR="00EF6976" w:rsidRPr="00214F46" w:rsidRDefault="00EF6976" w:rsidP="003D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DB2" w:rsidRPr="00214F46" w:rsidTr="00B8354B">
        <w:tc>
          <w:tcPr>
            <w:tcW w:w="2802" w:type="dxa"/>
            <w:vMerge/>
          </w:tcPr>
          <w:p w:rsidR="003D4DB2" w:rsidRPr="00214F46" w:rsidRDefault="003D4DB2" w:rsidP="0054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3D4DB2" w:rsidRPr="00214F46" w:rsidRDefault="003D4DB2" w:rsidP="0067431A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 xml:space="preserve">Тренинг развития коммуникативных и лидерских качеств подростков </w:t>
            </w: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«Понимание – ключ к успеху»</w:t>
            </w:r>
            <w:r w:rsidR="00EB3623"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 Мои сильные стороны. Уверенность и самоуважение. Ценности и жизненный путь человека. Управление позитивными изменениями. Я – лидер!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3D4DB2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4DB2" w:rsidRPr="00214F46" w:rsidRDefault="003D4DB2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F6976" w:rsidRPr="00214F46" w:rsidRDefault="00A1664E" w:rsidP="003D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EF6976" w:rsidRPr="00214F46" w:rsidRDefault="00EF6976" w:rsidP="003D4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97C" w:rsidRPr="00214F46" w:rsidTr="00B8354B">
        <w:tc>
          <w:tcPr>
            <w:tcW w:w="13008" w:type="dxa"/>
            <w:gridSpan w:val="4"/>
          </w:tcPr>
          <w:p w:rsidR="00D4097C" w:rsidRPr="00214F46" w:rsidRDefault="00D4097C" w:rsidP="00D409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gridSpan w:val="2"/>
          </w:tcPr>
          <w:p w:rsidR="00D4097C" w:rsidRPr="00214F46" w:rsidRDefault="00D4097C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31B3D" w:rsidRPr="00214F46" w:rsidTr="00B8354B">
        <w:tc>
          <w:tcPr>
            <w:tcW w:w="15276" w:type="dxa"/>
            <w:gridSpan w:val="6"/>
          </w:tcPr>
          <w:p w:rsidR="00F31B3D" w:rsidRPr="00214F46" w:rsidRDefault="00F31B3D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  <w:p w:rsidR="00F31B3D" w:rsidRPr="00214F46" w:rsidRDefault="00F31B3D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саморазвивающейся, активной, самостоятельной личности; профилактика асоциального поведения учащихся; формирование навыков самоанализа поступков с точки зрения норм общественного поведения; воспитание нравственной личности, социально адаптированной к современному обществу.</w:t>
            </w:r>
          </w:p>
        </w:tc>
      </w:tr>
      <w:tr w:rsidR="000F3304" w:rsidRPr="00214F46" w:rsidTr="00B8354B">
        <w:tc>
          <w:tcPr>
            <w:tcW w:w="3085" w:type="dxa"/>
            <w:gridSpan w:val="2"/>
          </w:tcPr>
          <w:p w:rsidR="000F3304" w:rsidRPr="00214F46" w:rsidRDefault="00B8354B" w:rsidP="00B8354B">
            <w:pPr>
              <w:pStyle w:val="a5"/>
              <w:ind w:left="36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4067" w:rsidRPr="00214F46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  <w:p w:rsidR="00B8354B" w:rsidRPr="00214F46" w:rsidRDefault="00B8354B" w:rsidP="00B8354B">
            <w:pPr>
              <w:pStyle w:val="a5"/>
              <w:ind w:left="360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F3304" w:rsidRPr="00214F46" w:rsidRDefault="000F3304" w:rsidP="006A4E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214F46">
              <w:rPr>
                <w:b/>
                <w:i/>
                <w:sz w:val="28"/>
                <w:szCs w:val="28"/>
              </w:rPr>
              <w:t xml:space="preserve">Индивидуальные консультации </w:t>
            </w:r>
          </w:p>
          <w:p w:rsidR="000F3304" w:rsidRPr="00214F46" w:rsidRDefault="000F3304" w:rsidP="006A4E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4F46">
              <w:rPr>
                <w:sz w:val="28"/>
                <w:szCs w:val="28"/>
              </w:rPr>
              <w:t xml:space="preserve">- с учащимися по возникшим конкретным ситуациям; </w:t>
            </w:r>
          </w:p>
          <w:p w:rsidR="000F3304" w:rsidRPr="00214F46" w:rsidRDefault="000F3304" w:rsidP="0063406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4F46">
              <w:rPr>
                <w:sz w:val="28"/>
                <w:szCs w:val="28"/>
              </w:rPr>
              <w:t>- с учащимися, нарушающими дисциплину в школе.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0F3304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  <w:r w:rsidR="00B8354B" w:rsidRPr="00214F4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2268" w:type="dxa"/>
            <w:gridSpan w:val="2"/>
          </w:tcPr>
          <w:p w:rsidR="000F3304" w:rsidRPr="00214F46" w:rsidRDefault="000F3304" w:rsidP="000F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73D" w:rsidRPr="00214F46" w:rsidTr="00B8354B">
        <w:tc>
          <w:tcPr>
            <w:tcW w:w="13008" w:type="dxa"/>
            <w:gridSpan w:val="4"/>
          </w:tcPr>
          <w:p w:rsidR="0021373D" w:rsidRPr="00214F46" w:rsidRDefault="0021373D" w:rsidP="00596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21373D" w:rsidRPr="00214F46" w:rsidRDefault="0021373D" w:rsidP="0067431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721487"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осознание мотивов</w:t>
            </w:r>
            <w:r w:rsidR="00721487"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нарушения дисциплины детьми в школе; определение путей поддержки для повышения самоуважения учеников; оптимизация сотрудничества с родителями в фо</w:t>
            </w:r>
            <w:r w:rsidR="0067431A" w:rsidRPr="00214F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мировании личности ребенка.</w:t>
            </w:r>
          </w:p>
        </w:tc>
        <w:tc>
          <w:tcPr>
            <w:tcW w:w="2268" w:type="dxa"/>
            <w:gridSpan w:val="2"/>
          </w:tcPr>
          <w:p w:rsidR="0021373D" w:rsidRPr="00214F46" w:rsidRDefault="0021373D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304" w:rsidRPr="00214F46" w:rsidTr="00B8354B">
        <w:tc>
          <w:tcPr>
            <w:tcW w:w="2802" w:type="dxa"/>
          </w:tcPr>
          <w:p w:rsidR="000F3304" w:rsidRPr="00214F46" w:rsidRDefault="000F3304" w:rsidP="0054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0F3304" w:rsidRPr="00214F46" w:rsidRDefault="000F3304" w:rsidP="006062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4F46">
              <w:rPr>
                <w:b/>
                <w:i/>
                <w:sz w:val="28"/>
                <w:szCs w:val="28"/>
              </w:rPr>
              <w:t xml:space="preserve">Индивидуальные беседы с </w:t>
            </w:r>
            <w:r w:rsidR="0067431A" w:rsidRPr="00214F46">
              <w:rPr>
                <w:b/>
                <w:i/>
                <w:sz w:val="28"/>
                <w:szCs w:val="28"/>
              </w:rPr>
              <w:t xml:space="preserve">родителями </w:t>
            </w:r>
            <w:proofErr w:type="gramStart"/>
            <w:r w:rsidR="0067431A" w:rsidRPr="00214F46">
              <w:rPr>
                <w:b/>
                <w:i/>
                <w:sz w:val="28"/>
                <w:szCs w:val="28"/>
              </w:rPr>
              <w:t>по</w:t>
            </w:r>
            <w:proofErr w:type="gramEnd"/>
          </w:p>
          <w:p w:rsidR="000F3304" w:rsidRPr="00214F46" w:rsidRDefault="000F3304" w:rsidP="006062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4F46">
              <w:rPr>
                <w:sz w:val="28"/>
                <w:szCs w:val="28"/>
              </w:rPr>
              <w:t xml:space="preserve">- проблемам воспитания детей, </w:t>
            </w:r>
          </w:p>
          <w:p w:rsidR="000F3304" w:rsidRPr="00214F46" w:rsidRDefault="000F3304" w:rsidP="007334E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14F46">
              <w:rPr>
                <w:sz w:val="28"/>
                <w:szCs w:val="28"/>
              </w:rPr>
              <w:lastRenderedPageBreak/>
              <w:t xml:space="preserve">- </w:t>
            </w:r>
            <w:r w:rsidR="0067431A" w:rsidRPr="00214F46">
              <w:rPr>
                <w:sz w:val="28"/>
                <w:szCs w:val="28"/>
              </w:rPr>
              <w:t>трудностям</w:t>
            </w:r>
            <w:r w:rsidRPr="00214F46">
              <w:rPr>
                <w:sz w:val="28"/>
                <w:szCs w:val="28"/>
              </w:rPr>
              <w:t>, возникающим с учащимися в школе.</w:t>
            </w:r>
          </w:p>
        </w:tc>
        <w:tc>
          <w:tcPr>
            <w:tcW w:w="3261" w:type="dxa"/>
          </w:tcPr>
          <w:p w:rsidR="00214F46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 </w:t>
            </w:r>
          </w:p>
          <w:p w:rsidR="000F3304" w:rsidRPr="00214F46" w:rsidRDefault="00214F46" w:rsidP="00214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</w:t>
            </w:r>
          </w:p>
        </w:tc>
        <w:tc>
          <w:tcPr>
            <w:tcW w:w="2268" w:type="dxa"/>
            <w:gridSpan w:val="2"/>
          </w:tcPr>
          <w:p w:rsidR="000F3304" w:rsidRPr="00214F46" w:rsidRDefault="000F3304" w:rsidP="000F3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763E" w:rsidRPr="00214F46" w:rsidRDefault="0068763E" w:rsidP="0059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1A" w:rsidRPr="00214F46" w:rsidRDefault="0067431A" w:rsidP="0059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40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13577"/>
      </w:tblGrid>
      <w:tr w:rsidR="00B8354B" w:rsidRPr="00214F46" w:rsidTr="00860341">
        <w:trPr>
          <w:trHeight w:val="270"/>
        </w:trPr>
        <w:tc>
          <w:tcPr>
            <w:tcW w:w="849" w:type="dxa"/>
          </w:tcPr>
          <w:p w:rsidR="00B8354B" w:rsidRPr="00214F46" w:rsidRDefault="00B8354B" w:rsidP="00B8354B">
            <w:pPr>
              <w:ind w:right="73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</w:tcPr>
          <w:p w:rsidR="00B8354B" w:rsidRPr="00214F46" w:rsidRDefault="00B8354B" w:rsidP="00B8354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B8354B" w:rsidRPr="00214F46" w:rsidTr="00860341">
        <w:trPr>
          <w:trHeight w:val="270"/>
        </w:trPr>
        <w:tc>
          <w:tcPr>
            <w:tcW w:w="15276" w:type="dxa"/>
            <w:gridSpan w:val="3"/>
          </w:tcPr>
          <w:p w:rsidR="00B8354B" w:rsidRPr="00214F46" w:rsidRDefault="00B8354B" w:rsidP="00B83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ПОЗИТИВНОЕ САМОУТВЕРЖДЕНИЕ</w:t>
            </w:r>
          </w:p>
          <w:p w:rsidR="00B8354B" w:rsidRPr="00214F46" w:rsidRDefault="00B8354B" w:rsidP="00B8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14F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побуждение к активному положительному </w:t>
            </w:r>
            <w:proofErr w:type="spellStart"/>
            <w:r w:rsidRPr="00214F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самопроявлению</w:t>
            </w:r>
            <w:proofErr w:type="spellEnd"/>
            <w:r w:rsidRPr="00214F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самовыражению, укрепление позитивных адекватных позиций, уверенного поведения.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c11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right="7339"/>
              <w:jc w:val="center"/>
              <w:rPr>
                <w:rStyle w:val="c0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14F46">
              <w:rPr>
                <w:rStyle w:val="c0"/>
                <w:sz w:val="28"/>
                <w:szCs w:val="28"/>
              </w:rPr>
              <w:t xml:space="preserve">Тренинг «Позитивное самовоспитание и уверенное поведение». Уверенное поведение и </w:t>
            </w:r>
            <w:proofErr w:type="spellStart"/>
            <w:r w:rsidRPr="00214F46">
              <w:rPr>
                <w:rStyle w:val="c0"/>
                <w:sz w:val="28"/>
                <w:szCs w:val="28"/>
              </w:rPr>
              <w:t>саморегуляция</w:t>
            </w:r>
            <w:proofErr w:type="spellEnd"/>
            <w:r w:rsidRPr="00214F46">
              <w:rPr>
                <w:rStyle w:val="c0"/>
                <w:sz w:val="28"/>
                <w:szCs w:val="28"/>
              </w:rPr>
              <w:t>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c11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right="7339"/>
              <w:jc w:val="center"/>
              <w:rPr>
                <w:rStyle w:val="c0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14F46">
              <w:rPr>
                <w:rStyle w:val="c0"/>
                <w:sz w:val="28"/>
                <w:szCs w:val="28"/>
              </w:rPr>
              <w:t>Тренинг «Позитивное самовоспитание и уверенное поведение». Сильные и слабые стороны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c11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right="7339"/>
              <w:jc w:val="center"/>
              <w:rPr>
                <w:rStyle w:val="c0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14F46">
              <w:rPr>
                <w:rStyle w:val="c0"/>
                <w:sz w:val="28"/>
                <w:szCs w:val="28"/>
              </w:rPr>
              <w:t>Тренинг «Позитивное самовоспитание и уверенное поведение».</w:t>
            </w:r>
            <w:r w:rsidRPr="00214F46">
              <w:rPr>
                <w:bCs/>
                <w:sz w:val="28"/>
                <w:szCs w:val="28"/>
              </w:rPr>
              <w:t xml:space="preserve"> </w:t>
            </w:r>
            <w:r w:rsidRPr="00214F46">
              <w:rPr>
                <w:rStyle w:val="c0"/>
                <w:sz w:val="28"/>
                <w:szCs w:val="28"/>
              </w:rPr>
              <w:t>Чувства внутренней устойчивости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c11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right="7339"/>
              <w:jc w:val="center"/>
              <w:rPr>
                <w:rStyle w:val="c0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14F46">
              <w:rPr>
                <w:rStyle w:val="c0"/>
                <w:sz w:val="28"/>
                <w:szCs w:val="28"/>
              </w:rPr>
              <w:t>Тренинг «Позитивное самовоспитание и уверенное поведение». Доверие самому себе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Развивающее занятие: «Оценка своего «Я». Знаете ли вы себя?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занятие: «Оценка своего «Я». Путешествие к своему «Я»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занятие: «Оценка своего «Я». Я и мой мир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Практикум с элементами тренинга «Уважение и самоуважение». Самонаблюдение – источник развития самоуважения.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с элементами тренинга «Уважение и самоуважение». Качества  достойные  уважения. Положительный образ «Я» 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с элементами тренинга «Уважение и самоуважение». Самоуважение - признание  собственных  достоинств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15276" w:type="dxa"/>
            <w:gridSpan w:val="3"/>
          </w:tcPr>
          <w:p w:rsidR="00B8354B" w:rsidRPr="00214F46" w:rsidRDefault="00B8354B" w:rsidP="00B83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ВЗАИМОДЕЙСТВИЕ. ЭМОЦИОНАЛЬНЫЙ КОМФОРТ</w:t>
            </w:r>
          </w:p>
          <w:p w:rsidR="00B8354B" w:rsidRPr="00214F46" w:rsidRDefault="00B8354B" w:rsidP="00B83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214F4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формирование навыков коммуникативного общения у детей, как средство дальнейшей социальной адаптации.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Занятие-тренинг «Общение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это…».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общения в жизни человека.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4F4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Занятие-тренинг «Общение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это…». </w:t>
            </w:r>
            <w:proofErr w:type="spellStart"/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Самоценность</w:t>
            </w:r>
            <w:proofErr w:type="spellEnd"/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человеческого «Я»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4F4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Занятие-тренинг «Общение</w:t>
            </w:r>
            <w:r w:rsidRPr="00214F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это…».</w:t>
            </w:r>
            <w:r w:rsidRPr="00214F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Мои внутренние друзья и мои внутренние враги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Тренинг коммуникативного общения «Я среди людей». Мой психологический портрет. Мой мир.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Тренинг коммуникативного общения «Я среди людей». </w:t>
            </w:r>
            <w:proofErr w:type="spellStart"/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 Я глазами других 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Тренинг коммуникативного общения «Я среди людей». Познание себя – познание других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Тренинг коммуникативного общения «Я среди людей». Эмоции и чувства. Управление собой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Тренинг коммуникативного общения «Я среди людей». Люди значимые для меня (продолжение).</w:t>
            </w:r>
          </w:p>
        </w:tc>
      </w:tr>
      <w:tr w:rsidR="00B8354B" w:rsidRPr="00214F46" w:rsidTr="00860341">
        <w:tc>
          <w:tcPr>
            <w:tcW w:w="15276" w:type="dxa"/>
            <w:gridSpan w:val="3"/>
          </w:tcPr>
          <w:p w:rsidR="00B8354B" w:rsidRPr="00214F46" w:rsidRDefault="00B8354B" w:rsidP="00B83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ЛИЧНОСТНАЯ САМОРЕГУЛЯЦИЯ. САМОКОНТРОЛЬ ПОВЕДЕНИЯ</w:t>
            </w:r>
          </w:p>
          <w:p w:rsidR="00B8354B" w:rsidRPr="00214F46" w:rsidRDefault="00B8354B" w:rsidP="00B8354B">
            <w:pPr>
              <w:jc w:val="both"/>
              <w:rPr>
                <w:rStyle w:val="c0"/>
                <w:rFonts w:ascii="Times New Roman" w:hAnsi="Times New Roman" w:cs="Times New Roman"/>
                <w:bCs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14F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эмоционально-волевой сферы через развитие навыка </w:t>
            </w:r>
            <w:proofErr w:type="spellStart"/>
            <w:r w:rsidRPr="00214F4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214F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занятие с элементом тренинга «Учусь управлять собой». </w:t>
            </w:r>
            <w:r w:rsidRPr="00214F46">
              <w:rPr>
                <w:rFonts w:ascii="Times New Roman" w:eastAsia="TimesNewRomanPSMT" w:hAnsi="Times New Roman" w:cs="Times New Roman"/>
                <w:sz w:val="28"/>
                <w:szCs w:val="28"/>
              </w:rPr>
              <w:t>Почему мне бывает трудно? Как выглядит агрессивный человек? Как звучит агрессия?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элементом тренинга «Учусь управлять собой». Конструктивное реагирование на злость и агрессию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элементом тренинга «Учусь управлять собой». Конфликт дома, в школе, на улице. Способы поведения в конфликте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Психологическое занятие с элементом тренинга «Учусь управлять собой». Готовность к разрешению конфликта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занятие с элементом тренинга «Учусь управлять собой». Учусь договариваться </w:t>
            </w:r>
            <w:r w:rsidRPr="00214F46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Тренинг развития «Учимся самоконтролю: приёмы и упражнения». Эмоции правят мной или я ими? Как управлять своими эмоциями?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Тренинг развития «Учимся самоконтролю: приёмы и упражнения». В поисках достойных путей выражения чувств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Тренинг развития «Учимся самоконтролю: приёмы и упражнения». Мысли, чувства и поведение людей. Методы и приемы психологической защиты (продолжение)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Тренинг развития «Учимся самоконтролю: приёмы и упражнения». Стресс. Как с ним справиться? Способы снятия эмоционального напряжения (продолжение)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Тренинг развития «Учимся самоконтролю: приёмы и упражнения». Моя самоорганизация и активность (продолжение).</w:t>
            </w:r>
          </w:p>
        </w:tc>
      </w:tr>
      <w:tr w:rsidR="00B8354B" w:rsidRPr="00214F46" w:rsidTr="00860341">
        <w:tc>
          <w:tcPr>
            <w:tcW w:w="15276" w:type="dxa"/>
            <w:gridSpan w:val="3"/>
          </w:tcPr>
          <w:p w:rsidR="00B8354B" w:rsidRPr="00214F46" w:rsidRDefault="00B8354B" w:rsidP="00B8354B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14F46">
              <w:rPr>
                <w:b/>
                <w:sz w:val="28"/>
                <w:szCs w:val="28"/>
              </w:rPr>
              <w:t>ЛИДЕРСТВО – ОДНА ИЗ ПОТРЕБНОСТЕЙ И ЛИЧНОСТНЫХ КАЧЕСТВ ПОДРОСТКА</w:t>
            </w:r>
          </w:p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14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214F46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организаторской деятельности обучающихся, позитивных лидерских качеств подростков в условиях классного коллектива; осознание и проявление своих сильных сторон.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Тренинг развития коммуникативных и лидерских качеств подростков «Лидер – кто он?». Умеем ли мы общаться? Позиции в общении.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Тренинг развития коммуникативных и лидерских качеств подростков «Лидер – кто он?».   Я и мои социальные навыки. Сотрудничество и конкуренция в конфликте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Тренинг развития коммуникативных и лидерских качеств подростков «Лидер – кто он?». Ответственность за принятые решения. Лидер в общении</w:t>
            </w:r>
            <w:proofErr w:type="gramStart"/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  <w:proofErr w:type="gramEnd"/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(</w:t>
            </w:r>
            <w:proofErr w:type="gramStart"/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</w:t>
            </w:r>
            <w:proofErr w:type="gramEnd"/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Тренинг развития коммуникативных и лидерских качеств подростков «Понимание – ключ к успеху». Мои сильные стороны. Уверенность и самоуважение.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Тренинг развития коммуникативных и лидерских качеств подростков «Понимание – ключ к успеху». Ценности и жизненный путь человека (продолжение).</w:t>
            </w:r>
          </w:p>
        </w:tc>
      </w:tr>
      <w:tr w:rsidR="00B8354B" w:rsidRPr="00214F46" w:rsidTr="00860341">
        <w:tc>
          <w:tcPr>
            <w:tcW w:w="849" w:type="dxa"/>
          </w:tcPr>
          <w:p w:rsidR="00B8354B" w:rsidRPr="00214F46" w:rsidRDefault="00B8354B" w:rsidP="00B8354B">
            <w:pPr>
              <w:pStyle w:val="a5"/>
              <w:numPr>
                <w:ilvl w:val="0"/>
                <w:numId w:val="30"/>
              </w:numPr>
              <w:ind w:right="7339"/>
              <w:jc w:val="center"/>
              <w:rPr>
                <w:rStyle w:val="c0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354B" w:rsidRPr="00214F46" w:rsidRDefault="00B8354B" w:rsidP="00B83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7" w:type="dxa"/>
          </w:tcPr>
          <w:p w:rsidR="00B8354B" w:rsidRPr="00214F46" w:rsidRDefault="00B8354B" w:rsidP="00B8354B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14F4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Тренинг развития коммуникативных и лидерских качеств подростков «Понимание – ключ к успеху». Управление позитивными изменениями. Я – лидер! (продолжение).</w:t>
            </w:r>
          </w:p>
        </w:tc>
      </w:tr>
    </w:tbl>
    <w:p w:rsidR="00B8354B" w:rsidRPr="00214F46" w:rsidRDefault="00B8354B" w:rsidP="00B8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4B" w:rsidRPr="00214F46" w:rsidRDefault="00B8354B" w:rsidP="00B83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431A" w:rsidRPr="00214F46" w:rsidRDefault="00B8354B" w:rsidP="00B8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F4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431A" w:rsidRPr="00214F46" w:rsidRDefault="0067431A" w:rsidP="0059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431A" w:rsidRPr="00214F46" w:rsidSect="00721487">
      <w:pgSz w:w="16838" w:h="11906" w:orient="landscape"/>
      <w:pgMar w:top="70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C4" w:rsidRDefault="00C84BC4" w:rsidP="00721487">
      <w:pPr>
        <w:spacing w:after="0" w:line="240" w:lineRule="auto"/>
      </w:pPr>
      <w:r>
        <w:separator/>
      </w:r>
    </w:p>
  </w:endnote>
  <w:endnote w:type="continuationSeparator" w:id="0">
    <w:p w:rsidR="00C84BC4" w:rsidRDefault="00C84BC4" w:rsidP="0072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C4" w:rsidRDefault="00C84BC4" w:rsidP="00721487">
      <w:pPr>
        <w:spacing w:after="0" w:line="240" w:lineRule="auto"/>
      </w:pPr>
      <w:r>
        <w:separator/>
      </w:r>
    </w:p>
  </w:footnote>
  <w:footnote w:type="continuationSeparator" w:id="0">
    <w:p w:rsidR="00C84BC4" w:rsidRDefault="00C84BC4" w:rsidP="0072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85"/>
    <w:multiLevelType w:val="hybridMultilevel"/>
    <w:tmpl w:val="1FCC3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E7FDA"/>
    <w:multiLevelType w:val="multilevel"/>
    <w:tmpl w:val="46E4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01149"/>
    <w:multiLevelType w:val="multilevel"/>
    <w:tmpl w:val="B47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157EC"/>
    <w:multiLevelType w:val="multilevel"/>
    <w:tmpl w:val="6790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35F5D"/>
    <w:multiLevelType w:val="multilevel"/>
    <w:tmpl w:val="8FE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4587A"/>
    <w:multiLevelType w:val="multilevel"/>
    <w:tmpl w:val="35A0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6EF2"/>
    <w:multiLevelType w:val="hybridMultilevel"/>
    <w:tmpl w:val="F584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51C1"/>
    <w:multiLevelType w:val="multilevel"/>
    <w:tmpl w:val="5D3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E023D"/>
    <w:multiLevelType w:val="multilevel"/>
    <w:tmpl w:val="108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82690"/>
    <w:multiLevelType w:val="multilevel"/>
    <w:tmpl w:val="2CD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D1AB6"/>
    <w:multiLevelType w:val="multilevel"/>
    <w:tmpl w:val="F8F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93ACA"/>
    <w:multiLevelType w:val="multilevel"/>
    <w:tmpl w:val="2E3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F85CB9"/>
    <w:multiLevelType w:val="multilevel"/>
    <w:tmpl w:val="D55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66B82"/>
    <w:multiLevelType w:val="hybridMultilevel"/>
    <w:tmpl w:val="44F4C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F6DA1"/>
    <w:multiLevelType w:val="multilevel"/>
    <w:tmpl w:val="15C6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9473B"/>
    <w:multiLevelType w:val="hybridMultilevel"/>
    <w:tmpl w:val="C7440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4B0D4D"/>
    <w:multiLevelType w:val="multilevel"/>
    <w:tmpl w:val="FD76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77B4B"/>
    <w:multiLevelType w:val="multilevel"/>
    <w:tmpl w:val="6092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B1F75"/>
    <w:multiLevelType w:val="multilevel"/>
    <w:tmpl w:val="1EF6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37138"/>
    <w:multiLevelType w:val="hybridMultilevel"/>
    <w:tmpl w:val="96782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9703C"/>
    <w:multiLevelType w:val="hybridMultilevel"/>
    <w:tmpl w:val="D85A8190"/>
    <w:lvl w:ilvl="0" w:tplc="F24265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D3261D"/>
    <w:multiLevelType w:val="multilevel"/>
    <w:tmpl w:val="9A9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317F7"/>
    <w:multiLevelType w:val="hybridMultilevel"/>
    <w:tmpl w:val="4DA65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34E97"/>
    <w:multiLevelType w:val="hybridMultilevel"/>
    <w:tmpl w:val="3100226C"/>
    <w:lvl w:ilvl="0" w:tplc="D5F6C7F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3300"/>
        <w:sz w:val="1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A633F62"/>
    <w:multiLevelType w:val="multilevel"/>
    <w:tmpl w:val="9FC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0524F"/>
    <w:multiLevelType w:val="hybridMultilevel"/>
    <w:tmpl w:val="71AC4D9A"/>
    <w:lvl w:ilvl="0" w:tplc="8FBCA7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41F0D"/>
    <w:multiLevelType w:val="hybridMultilevel"/>
    <w:tmpl w:val="C2B66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DD517A"/>
    <w:multiLevelType w:val="hybridMultilevel"/>
    <w:tmpl w:val="5838E290"/>
    <w:lvl w:ilvl="0" w:tplc="4CCA5F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B0258"/>
    <w:multiLevelType w:val="multilevel"/>
    <w:tmpl w:val="E85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316245"/>
    <w:multiLevelType w:val="multilevel"/>
    <w:tmpl w:val="862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2"/>
  </w:num>
  <w:num w:numId="5">
    <w:abstractNumId w:val="24"/>
  </w:num>
  <w:num w:numId="6">
    <w:abstractNumId w:val="4"/>
  </w:num>
  <w:num w:numId="7">
    <w:abstractNumId w:val="9"/>
  </w:num>
  <w:num w:numId="8">
    <w:abstractNumId w:val="29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5"/>
  </w:num>
  <w:num w:numId="14">
    <w:abstractNumId w:val="17"/>
  </w:num>
  <w:num w:numId="15">
    <w:abstractNumId w:val="7"/>
  </w:num>
  <w:num w:numId="16">
    <w:abstractNumId w:val="21"/>
  </w:num>
  <w:num w:numId="17">
    <w:abstractNumId w:val="1"/>
  </w:num>
  <w:num w:numId="18">
    <w:abstractNumId w:val="23"/>
  </w:num>
  <w:num w:numId="19">
    <w:abstractNumId w:val="6"/>
  </w:num>
  <w:num w:numId="20">
    <w:abstractNumId w:val="13"/>
  </w:num>
  <w:num w:numId="21">
    <w:abstractNumId w:val="27"/>
  </w:num>
  <w:num w:numId="22">
    <w:abstractNumId w:val="20"/>
  </w:num>
  <w:num w:numId="23">
    <w:abstractNumId w:val="22"/>
  </w:num>
  <w:num w:numId="24">
    <w:abstractNumId w:val="14"/>
  </w:num>
  <w:num w:numId="25">
    <w:abstractNumId w:val="26"/>
  </w:num>
  <w:num w:numId="26">
    <w:abstractNumId w:val="25"/>
  </w:num>
  <w:num w:numId="27">
    <w:abstractNumId w:val="0"/>
  </w:num>
  <w:num w:numId="28">
    <w:abstractNumId w:val="19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6D57"/>
    <w:rsid w:val="000101F0"/>
    <w:rsid w:val="00034D71"/>
    <w:rsid w:val="00081EA3"/>
    <w:rsid w:val="00093478"/>
    <w:rsid w:val="000B13F5"/>
    <w:rsid w:val="000D7F32"/>
    <w:rsid w:val="000F19A9"/>
    <w:rsid w:val="000F3304"/>
    <w:rsid w:val="00112208"/>
    <w:rsid w:val="001B3B01"/>
    <w:rsid w:val="001F62F4"/>
    <w:rsid w:val="0021373D"/>
    <w:rsid w:val="00214F46"/>
    <w:rsid w:val="0026397C"/>
    <w:rsid w:val="002A2C9E"/>
    <w:rsid w:val="002C4374"/>
    <w:rsid w:val="002D6429"/>
    <w:rsid w:val="002F0DFF"/>
    <w:rsid w:val="003248E9"/>
    <w:rsid w:val="00334F7F"/>
    <w:rsid w:val="00352657"/>
    <w:rsid w:val="003A52E4"/>
    <w:rsid w:val="003D4DB2"/>
    <w:rsid w:val="00411D19"/>
    <w:rsid w:val="00417A5C"/>
    <w:rsid w:val="004274ED"/>
    <w:rsid w:val="00447D47"/>
    <w:rsid w:val="0048738D"/>
    <w:rsid w:val="00487A75"/>
    <w:rsid w:val="004F061A"/>
    <w:rsid w:val="004F4CED"/>
    <w:rsid w:val="00540AD2"/>
    <w:rsid w:val="0054251A"/>
    <w:rsid w:val="00555B2C"/>
    <w:rsid w:val="0056646A"/>
    <w:rsid w:val="00584316"/>
    <w:rsid w:val="00585893"/>
    <w:rsid w:val="00596D57"/>
    <w:rsid w:val="006044C7"/>
    <w:rsid w:val="0060623F"/>
    <w:rsid w:val="00634067"/>
    <w:rsid w:val="00657EC3"/>
    <w:rsid w:val="006651C6"/>
    <w:rsid w:val="0067431A"/>
    <w:rsid w:val="006840F7"/>
    <w:rsid w:val="0068763E"/>
    <w:rsid w:val="006937C4"/>
    <w:rsid w:val="006A1326"/>
    <w:rsid w:val="006A4E02"/>
    <w:rsid w:val="006D651F"/>
    <w:rsid w:val="00701359"/>
    <w:rsid w:val="007145DC"/>
    <w:rsid w:val="00721487"/>
    <w:rsid w:val="00722FC0"/>
    <w:rsid w:val="007334EB"/>
    <w:rsid w:val="007561AC"/>
    <w:rsid w:val="007C7547"/>
    <w:rsid w:val="007D04A8"/>
    <w:rsid w:val="007D36AD"/>
    <w:rsid w:val="00801689"/>
    <w:rsid w:val="00812066"/>
    <w:rsid w:val="008339BA"/>
    <w:rsid w:val="0083507D"/>
    <w:rsid w:val="00860341"/>
    <w:rsid w:val="00860E75"/>
    <w:rsid w:val="0086447B"/>
    <w:rsid w:val="008D7ECF"/>
    <w:rsid w:val="00900235"/>
    <w:rsid w:val="00942DA2"/>
    <w:rsid w:val="009538A7"/>
    <w:rsid w:val="00985E2B"/>
    <w:rsid w:val="009F0998"/>
    <w:rsid w:val="009F2F91"/>
    <w:rsid w:val="00A07676"/>
    <w:rsid w:val="00A12849"/>
    <w:rsid w:val="00A1664E"/>
    <w:rsid w:val="00A1789F"/>
    <w:rsid w:val="00A274EA"/>
    <w:rsid w:val="00A32AAC"/>
    <w:rsid w:val="00A57836"/>
    <w:rsid w:val="00A91A39"/>
    <w:rsid w:val="00AA603C"/>
    <w:rsid w:val="00AB7F2D"/>
    <w:rsid w:val="00AD38A2"/>
    <w:rsid w:val="00AF1ED5"/>
    <w:rsid w:val="00B01184"/>
    <w:rsid w:val="00B27546"/>
    <w:rsid w:val="00B722F5"/>
    <w:rsid w:val="00B72699"/>
    <w:rsid w:val="00B760B2"/>
    <w:rsid w:val="00B8354B"/>
    <w:rsid w:val="00BA1FB0"/>
    <w:rsid w:val="00BA7D5B"/>
    <w:rsid w:val="00BB04B9"/>
    <w:rsid w:val="00BB3535"/>
    <w:rsid w:val="00BE3523"/>
    <w:rsid w:val="00BE7F9F"/>
    <w:rsid w:val="00BF43AA"/>
    <w:rsid w:val="00BF6626"/>
    <w:rsid w:val="00C819A7"/>
    <w:rsid w:val="00C84BC4"/>
    <w:rsid w:val="00CE7D4A"/>
    <w:rsid w:val="00CF103C"/>
    <w:rsid w:val="00D06CE7"/>
    <w:rsid w:val="00D4097C"/>
    <w:rsid w:val="00D80244"/>
    <w:rsid w:val="00D81DD8"/>
    <w:rsid w:val="00D8422C"/>
    <w:rsid w:val="00D90F80"/>
    <w:rsid w:val="00E247A2"/>
    <w:rsid w:val="00E85C09"/>
    <w:rsid w:val="00EA1302"/>
    <w:rsid w:val="00EB3623"/>
    <w:rsid w:val="00EF0B1E"/>
    <w:rsid w:val="00EF6976"/>
    <w:rsid w:val="00F31B3D"/>
    <w:rsid w:val="00F466AF"/>
    <w:rsid w:val="00F567C6"/>
    <w:rsid w:val="00F712C3"/>
    <w:rsid w:val="00FA468C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3"/>
  </w:style>
  <w:style w:type="paragraph" w:styleId="1">
    <w:name w:val="heading 1"/>
    <w:basedOn w:val="a"/>
    <w:link w:val="10"/>
    <w:uiPriority w:val="9"/>
    <w:qFormat/>
    <w:rsid w:val="00953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3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9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3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538A7"/>
    <w:pPr>
      <w:ind w:left="720"/>
      <w:contextualSpacing/>
    </w:pPr>
  </w:style>
  <w:style w:type="character" w:styleId="a6">
    <w:name w:val="Emphasis"/>
    <w:basedOn w:val="a0"/>
    <w:uiPriority w:val="20"/>
    <w:qFormat/>
    <w:rsid w:val="00AD38A2"/>
    <w:rPr>
      <w:i/>
      <w:iCs/>
    </w:rPr>
  </w:style>
  <w:style w:type="paragraph" w:customStyle="1" w:styleId="c11">
    <w:name w:val="c11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1184"/>
  </w:style>
  <w:style w:type="paragraph" w:customStyle="1" w:styleId="c1">
    <w:name w:val="c1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1184"/>
  </w:style>
  <w:style w:type="paragraph" w:customStyle="1" w:styleId="c6">
    <w:name w:val="c6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487"/>
  </w:style>
  <w:style w:type="paragraph" w:styleId="a9">
    <w:name w:val="footer"/>
    <w:basedOn w:val="a"/>
    <w:link w:val="aa"/>
    <w:uiPriority w:val="99"/>
    <w:semiHidden/>
    <w:unhideWhenUsed/>
    <w:rsid w:val="007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1487"/>
  </w:style>
  <w:style w:type="paragraph" w:styleId="ab">
    <w:name w:val="Balloon Text"/>
    <w:basedOn w:val="a"/>
    <w:link w:val="ac"/>
    <w:uiPriority w:val="99"/>
    <w:semiHidden/>
    <w:unhideWhenUsed/>
    <w:rsid w:val="0054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2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3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9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38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9538A7"/>
    <w:pPr>
      <w:ind w:left="720"/>
      <w:contextualSpacing/>
    </w:pPr>
  </w:style>
  <w:style w:type="character" w:styleId="a6">
    <w:name w:val="Emphasis"/>
    <w:basedOn w:val="a0"/>
    <w:uiPriority w:val="20"/>
    <w:qFormat/>
    <w:rsid w:val="00AD38A2"/>
    <w:rPr>
      <w:i/>
      <w:iCs/>
    </w:rPr>
  </w:style>
  <w:style w:type="paragraph" w:customStyle="1" w:styleId="c11">
    <w:name w:val="c11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1184"/>
  </w:style>
  <w:style w:type="paragraph" w:customStyle="1" w:styleId="c1">
    <w:name w:val="c1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01184"/>
  </w:style>
  <w:style w:type="paragraph" w:customStyle="1" w:styleId="c6">
    <w:name w:val="c6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0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1487"/>
  </w:style>
  <w:style w:type="paragraph" w:styleId="a9">
    <w:name w:val="footer"/>
    <w:basedOn w:val="a"/>
    <w:link w:val="aa"/>
    <w:uiPriority w:val="99"/>
    <w:semiHidden/>
    <w:unhideWhenUsed/>
    <w:rsid w:val="007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CFE3A-8906-428F-9B07-4B2435BC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2021-12-12T12:18:00Z</cp:lastPrinted>
  <dcterms:created xsi:type="dcterms:W3CDTF">2023-08-15T09:33:00Z</dcterms:created>
  <dcterms:modified xsi:type="dcterms:W3CDTF">2023-10-14T14:43:00Z</dcterms:modified>
</cp:coreProperties>
</file>