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EA6" w:rsidRDefault="00943EA6" w:rsidP="00943EA6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653" w:rsidRDefault="00010653" w:rsidP="00943EA6">
      <w:pPr>
        <w:jc w:val="center"/>
        <w:rPr>
          <w:rFonts w:ascii="Arial" w:hAnsi="Arial" w:cs="Arial"/>
          <w:color w:val="0070C0"/>
          <w:sz w:val="40"/>
          <w:szCs w:val="40"/>
          <w:shd w:val="clear" w:color="auto" w:fill="FBFBFB"/>
        </w:rPr>
      </w:pPr>
      <w:r w:rsidRPr="00010653">
        <w:rPr>
          <w:rFonts w:ascii="Arial" w:hAnsi="Arial" w:cs="Arial"/>
          <w:noProof/>
          <w:color w:val="0070C0"/>
          <w:sz w:val="40"/>
          <w:szCs w:val="40"/>
          <w:shd w:val="clear" w:color="auto" w:fill="FBFBFB"/>
          <w:lang w:eastAsia="ru-RU"/>
        </w:rPr>
        <w:drawing>
          <wp:inline distT="0" distB="0" distL="0" distR="0">
            <wp:extent cx="7021195" cy="3340180"/>
            <wp:effectExtent l="0" t="0" r="8255" b="0"/>
            <wp:docPr id="4" name="Рисунок 4" descr="C:\Users\User\Desktop\proektor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oektoriy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33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BC19BE7" wp14:editId="0EB8961B">
                <wp:extent cx="304800" cy="304800"/>
                <wp:effectExtent l="0" t="0" r="0" b="0"/>
                <wp:docPr id="3" name="AutoShape 3" descr="https://kabinetinfo.ru/wp-content/uploads/2020/12/proektoriy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A7BD03" id="AutoShape 3" o:spid="_x0000_s1026" alt="https://kabinetinfo.ru/wp-content/uploads/2020/12/proektoriy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kZ5AIAAAEGAAAOAAAAZHJzL2Uyb0RvYy54bWysVNtu2zAMfR+wfxD07vhS52KjTtHF8TCg&#10;2wp0+wDFlm2ttqRJSpxs2L+PkpM0bV+GbX4QJFI+PCSPeH2z7zu0o0ozwTMcTgKMKC9FxXiT4a9f&#10;Cm+BkTaEV6QTnGb4QDW+Wb59cz3IlEaiFV1FFQIQrtNBZrg1Rqa+r8uW9kRPhKQcnLVQPTFwVI1f&#10;KTIAet/5URDM/EGoSipRUq3Bmo9OvHT4dU1L87muNTWoyzBwM25Vbt3Y1V9ek7RRRLasPNIgf8Gi&#10;J4xD0DNUTgxBW8VeQfWsVEKL2kxK0fuirllJXQ6QTRi8yOahJZK6XKA4Wp7LpP8fbPlpd68QqzJ8&#10;hREnPbTodmuEi4zAVFFdQrlsWzT05ZFsGKeG8VpM1NYfpFcKbig3/lZ2glQa0ogCP4x86Al9NEKx&#10;A5l8k40t9AAQEO9B3itbKi3vRPmoERerlvCG3moJ7QIRAZGTSSkxtBRwrRkgIOIFhj1oQEOb4aOo&#10;gDoB6q4N+1r1NgYUGO1dtw/nbtO9QSUYr4J4EYAmSnAd9zYCSU8/S6XNeyp6ZDcZVsDOgZPdnTbj&#10;1dMVG4uLgnUd2Ena8WcGwBwtEBp+tT5LwunjZxIk68V6EXtxNFt7cZDn3m2xir1ZEc6n+VW+WuXh&#10;Lxs3jNOWVRXlNsxJq2H8Z1o4vppRZWe1atGxysJZSlo1m1Wn0I7AWync50oOnqdr/nMarl6Qy4uU&#10;wigO3kWJV8wWcy8u4qmXzIOFF4TJu2QWxEmcF89TugNV/XtKaMhwMo2mrksXpF/kFrjvdW4k7ZmB&#10;adSxPsMgDfjsJZJaBa555faGsG7cX5TC0n8qBbT71GinVyvRUf0bUR1ArkqAnEB5MDdh0wr1A6MB&#10;ZlCG9fctURSj7gMHySdhHNuh5Q7xdB7BQV16NpcewkuAyrDBaNyuzDjotlKxpoVIoSsMF/aF18xJ&#10;2D6hkdXxccGccZkcZ6IdZJdnd+tpci9/A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B5KWRnkAgAAAQ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943EA6" w:rsidRPr="00010653" w:rsidRDefault="00943EA6" w:rsidP="00943EA6">
      <w:pPr>
        <w:jc w:val="center"/>
        <w:rPr>
          <w:color w:val="FF0000"/>
          <w:sz w:val="40"/>
          <w:szCs w:val="40"/>
        </w:rPr>
      </w:pPr>
      <w:r w:rsidRPr="00010653">
        <w:rPr>
          <w:rFonts w:ascii="Arial" w:hAnsi="Arial" w:cs="Arial"/>
          <w:color w:val="FF0000"/>
          <w:sz w:val="40"/>
          <w:szCs w:val="40"/>
          <w:shd w:val="clear" w:color="auto" w:fill="FBFBFB"/>
        </w:rPr>
        <w:t>Не знаешь, какую профессию выбрать после школы? Смотри Всероссийские открытые уроки про самые крутые специальности и развивающиеся отрасли!</w:t>
      </w:r>
      <w:r w:rsidRPr="00010653">
        <w:rPr>
          <w:rFonts w:ascii="Arial" w:hAnsi="Arial" w:cs="Arial"/>
          <w:color w:val="FF0000"/>
          <w:sz w:val="40"/>
          <w:szCs w:val="40"/>
        </w:rPr>
        <w:br/>
      </w:r>
      <w:proofErr w:type="spellStart"/>
      <w:r w:rsidRPr="00010653">
        <w:rPr>
          <w:rFonts w:ascii="Arial" w:hAnsi="Arial" w:cs="Arial"/>
          <w:color w:val="FF0000"/>
          <w:sz w:val="40"/>
          <w:szCs w:val="40"/>
          <w:shd w:val="clear" w:color="auto" w:fill="FBFBFB"/>
        </w:rPr>
        <w:t>Топовые</w:t>
      </w:r>
      <w:proofErr w:type="spellEnd"/>
      <w:r w:rsidRPr="00010653">
        <w:rPr>
          <w:rFonts w:ascii="Arial" w:hAnsi="Arial" w:cs="Arial"/>
          <w:color w:val="FF0000"/>
          <w:sz w:val="40"/>
          <w:szCs w:val="40"/>
          <w:shd w:val="clear" w:color="auto" w:fill="FBFBFB"/>
        </w:rPr>
        <w:t xml:space="preserve"> специалисты, востребованные профессии и полезные советы — ты нашел то, что искал.</w:t>
      </w:r>
    </w:p>
    <w:p w:rsidR="00943EA6" w:rsidRPr="00010653" w:rsidRDefault="00943EA6" w:rsidP="00943EA6">
      <w:pPr>
        <w:pStyle w:val="1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10653">
        <w:rPr>
          <w:rFonts w:ascii="Times New Roman" w:hAnsi="Times New Roman"/>
          <w:sz w:val="32"/>
          <w:szCs w:val="32"/>
        </w:rPr>
        <w:t xml:space="preserve">Все выпуски «Шоу профессий» размещены на официальном сайте проекта </w:t>
      </w:r>
      <w:hyperlink r:id="rId5" w:history="1">
        <w:r w:rsidRPr="00010653">
          <w:rPr>
            <w:rStyle w:val="a3"/>
            <w:rFonts w:ascii="Times New Roman" w:hAnsi="Times New Roman"/>
            <w:sz w:val="32"/>
            <w:szCs w:val="32"/>
            <w:lang w:val="en-US"/>
          </w:rPr>
          <w:t>https</w:t>
        </w:r>
        <w:r w:rsidRPr="00010653">
          <w:rPr>
            <w:rStyle w:val="a3"/>
            <w:rFonts w:ascii="Times New Roman" w:hAnsi="Times New Roman"/>
            <w:sz w:val="32"/>
            <w:szCs w:val="32"/>
          </w:rPr>
          <w:t>://шоупрофессий.рф</w:t>
        </w:r>
      </w:hyperlink>
      <w:r w:rsidRPr="00010653">
        <w:rPr>
          <w:rFonts w:ascii="Times New Roman" w:hAnsi="Times New Roman"/>
          <w:sz w:val="32"/>
          <w:szCs w:val="32"/>
        </w:rPr>
        <w:t xml:space="preserve">   на официальной странице Министерства просвещения РФ, в социальных сетях «</w:t>
      </w:r>
      <w:proofErr w:type="spellStart"/>
      <w:r w:rsidRPr="00010653">
        <w:rPr>
          <w:rFonts w:ascii="Times New Roman" w:hAnsi="Times New Roman"/>
          <w:sz w:val="32"/>
          <w:szCs w:val="32"/>
        </w:rPr>
        <w:t>ВКонтакте</w:t>
      </w:r>
      <w:proofErr w:type="spellEnd"/>
      <w:r w:rsidRPr="00010653">
        <w:rPr>
          <w:rFonts w:ascii="Times New Roman" w:hAnsi="Times New Roman"/>
          <w:sz w:val="32"/>
          <w:szCs w:val="32"/>
        </w:rPr>
        <w:t>» (</w:t>
      </w:r>
      <w:hyperlink r:id="rId6" w:history="1">
        <w:r w:rsidRPr="00010653">
          <w:rPr>
            <w:rStyle w:val="a3"/>
            <w:rFonts w:ascii="Times New Roman" w:hAnsi="Times New Roman"/>
            <w:sz w:val="32"/>
            <w:szCs w:val="32"/>
          </w:rPr>
          <w:t>https://vk.com/minprosvet</w:t>
        </w:r>
      </w:hyperlink>
      <w:r w:rsidRPr="00010653">
        <w:rPr>
          <w:rFonts w:ascii="Times New Roman" w:hAnsi="Times New Roman"/>
          <w:sz w:val="32"/>
          <w:szCs w:val="32"/>
        </w:rPr>
        <w:t xml:space="preserve"> ). </w:t>
      </w:r>
      <w:bookmarkStart w:id="0" w:name="_GoBack"/>
      <w:bookmarkEnd w:id="0"/>
    </w:p>
    <w:sectPr w:rsidR="00943EA6" w:rsidRPr="00010653" w:rsidSect="00010653">
      <w:pgSz w:w="11906" w:h="16838"/>
      <w:pgMar w:top="28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B9"/>
    <w:rsid w:val="00010653"/>
    <w:rsid w:val="007B60B9"/>
    <w:rsid w:val="00943EA6"/>
    <w:rsid w:val="00E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148E"/>
  <w15:chartTrackingRefBased/>
  <w15:docId w15:val="{E7A53D62-3D31-46BA-A795-CF2A17AE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E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3EA6"/>
    <w:rPr>
      <w:color w:val="0000FF"/>
      <w:u w:val="single"/>
    </w:rPr>
  </w:style>
  <w:style w:type="paragraph" w:customStyle="1" w:styleId="1">
    <w:name w:val="Обычный1"/>
    <w:rsid w:val="00943EA6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3E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inprosvet" TargetMode="External"/><Relationship Id="rId5" Type="http://schemas.openxmlformats.org/officeDocument/2006/relationships/hyperlink" Target="https://&#1096;&#1086;&#1091;&#1087;&#1088;&#1086;&#1092;&#1077;&#1089;&#1089;&#1080;&#1081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2022-04-04T03:43:00Z</dcterms:created>
  <dcterms:modified xsi:type="dcterms:W3CDTF">2022-04-04T03:43:00Z</dcterms:modified>
</cp:coreProperties>
</file>