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8"/>
        <w:tblW w:w="15451" w:type="dxa"/>
        <w:tblLook w:val="04A0" w:firstRow="1" w:lastRow="0" w:firstColumn="1" w:lastColumn="0" w:noHBand="0" w:noVBand="1"/>
      </w:tblPr>
      <w:tblGrid>
        <w:gridCol w:w="11624"/>
        <w:gridCol w:w="3827"/>
      </w:tblGrid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5E1EF7" w:rsidRPr="00476F99" w:rsidRDefault="005E1EF7" w:rsidP="005E1EF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общеобразовательное учреждение</w:t>
            </w:r>
          </w:p>
          <w:p w:rsidR="00D71200" w:rsidRPr="00476F99" w:rsidRDefault="00D71200" w:rsidP="005E1EF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71200" w:rsidRPr="005E1EF7" w:rsidRDefault="005E1EF7" w:rsidP="00192E4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979EB18" wp14:editId="053CE3B2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466725</wp:posOffset>
                  </wp:positionV>
                  <wp:extent cx="1038225" cy="685800"/>
                  <wp:effectExtent l="0" t="0" r="9525" b="0"/>
                  <wp:wrapNone/>
                  <wp:docPr id="4" name="Рисунок 9" descr="img337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337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5E1EF7" w:rsidRPr="00476F99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  </w:t>
            </w:r>
            <w:r w:rsidR="00D71200"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</w:t>
            </w: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"Крутоярская средняя общеобразовательная школа"</w:t>
            </w:r>
          </w:p>
          <w:p w:rsidR="005E1EF7" w:rsidRPr="00476F99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село Крутояр</w:t>
            </w:r>
          </w:p>
          <w:p w:rsidR="00D71200" w:rsidRPr="00476F99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ab/>
            </w:r>
          </w:p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Утверждено</w:t>
            </w:r>
          </w:p>
          <w:p w:rsidR="00D71200" w:rsidRP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           ________И.И.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Похабова</w:t>
            </w:r>
            <w:proofErr w:type="spellEnd"/>
          </w:p>
        </w:tc>
      </w:tr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D71200" w:rsidP="005E1E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7A6E3F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"10</w:t>
            </w:r>
            <w:r w:rsidR="00727D7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" февраля 2023</w:t>
            </w:r>
            <w:r w:rsidR="00D71200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г.</w:t>
            </w:r>
          </w:p>
        </w:tc>
      </w:tr>
      <w:tr w:rsidR="00D71200" w:rsidRPr="00F34994" w:rsidTr="005E1EF7">
        <w:trPr>
          <w:trHeight w:val="564"/>
        </w:trPr>
        <w:tc>
          <w:tcPr>
            <w:tcW w:w="11624" w:type="dxa"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71200" w:rsidRPr="005E1EF7" w:rsidRDefault="00192E48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color w:val="262626" w:themeColor="text1" w:themeTint="D9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7409AF4B" wp14:editId="3296D35F">
                  <wp:simplePos x="0" y="0"/>
                  <wp:positionH relativeFrom="column">
                    <wp:posOffset>-1102360</wp:posOffset>
                  </wp:positionH>
                  <wp:positionV relativeFrom="paragraph">
                    <wp:posOffset>-1198245</wp:posOffset>
                  </wp:positionV>
                  <wp:extent cx="1514475" cy="1476375"/>
                  <wp:effectExtent l="0" t="0" r="9525" b="9525"/>
                  <wp:wrapNone/>
                  <wp:docPr id="1" name="Рисунок 10" descr="img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4994" w:rsidRPr="00F34994" w:rsidRDefault="00F34994" w:rsidP="005E1EF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657B16" w:rsidRDefault="00D71200" w:rsidP="00D71200">
      <w:pPr>
        <w:spacing w:after="0" w:line="240" w:lineRule="auto"/>
        <w:ind w:right="141"/>
        <w:rPr>
          <w:rFonts w:ascii="Comic Sans MS" w:hAnsi="Comic Sans MS"/>
          <w:b/>
          <w:color w:val="FF0000"/>
          <w:sz w:val="40"/>
          <w:szCs w:val="40"/>
        </w:rPr>
      </w:pPr>
    </w:p>
    <w:p w:rsidR="00F34994" w:rsidRPr="00657B16" w:rsidRDefault="00B56BE0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 xml:space="preserve">Краткосрочная дополнительная общеразвивающая программа для организации отдыха и оздоровления детей </w:t>
      </w:r>
      <w:r w:rsidR="00F34994" w:rsidRPr="00657B16">
        <w:rPr>
          <w:rFonts w:ascii="Comic Sans MS" w:hAnsi="Comic Sans MS"/>
          <w:b/>
          <w:color w:val="FF0000"/>
          <w:sz w:val="48"/>
          <w:szCs w:val="48"/>
        </w:rPr>
        <w:t>«</w:t>
      </w:r>
      <w:r w:rsidR="00EC1412">
        <w:rPr>
          <w:rFonts w:ascii="Comic Sans MS" w:hAnsi="Comic Sans MS"/>
          <w:b/>
          <w:color w:val="FF0000"/>
          <w:sz w:val="48"/>
          <w:szCs w:val="48"/>
        </w:rPr>
        <w:t>Театр и дети</w:t>
      </w:r>
      <w:r w:rsidR="00F34994" w:rsidRPr="00657B16">
        <w:rPr>
          <w:rFonts w:ascii="Comic Sans MS" w:hAnsi="Comic Sans MS"/>
          <w:b/>
          <w:color w:val="FF0000"/>
          <w:sz w:val="48"/>
          <w:szCs w:val="48"/>
        </w:rPr>
        <w:t>»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476F99" w:rsidRPr="00F34994" w:rsidRDefault="00476F99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F34994" w:rsidRDefault="00727D77" w:rsidP="00D71200">
      <w:pPr>
        <w:spacing w:after="0" w:line="240" w:lineRule="auto"/>
        <w:ind w:left="567" w:right="141"/>
        <w:jc w:val="center"/>
        <w:rPr>
          <w:sz w:val="24"/>
          <w:szCs w:val="24"/>
        </w:rPr>
      </w:pPr>
      <w:r>
        <w:rPr>
          <w:sz w:val="24"/>
          <w:szCs w:val="24"/>
        </w:rPr>
        <w:t>с. Крутояр, 2023</w:t>
      </w:r>
      <w:r w:rsidR="00D71200" w:rsidRPr="00F34994">
        <w:rPr>
          <w:sz w:val="24"/>
          <w:szCs w:val="24"/>
        </w:rPr>
        <w:t>г</w:t>
      </w:r>
    </w:p>
    <w:p w:rsidR="00F34994" w:rsidRPr="00F34994" w:rsidRDefault="00F34994" w:rsidP="00D71200">
      <w:pPr>
        <w:spacing w:after="0" w:line="240" w:lineRule="auto"/>
        <w:ind w:right="141"/>
        <w:rPr>
          <w:sz w:val="24"/>
          <w:szCs w:val="24"/>
        </w:rPr>
      </w:pPr>
    </w:p>
    <w:p w:rsidR="005E1EF7" w:rsidRDefault="005E1EF7" w:rsidP="00657B16">
      <w:pPr>
        <w:spacing w:after="0" w:line="240" w:lineRule="auto"/>
        <w:ind w:right="141"/>
        <w:rPr>
          <w:b/>
          <w:color w:val="C00000"/>
          <w:sz w:val="28"/>
          <w:szCs w:val="28"/>
        </w:rPr>
      </w:pPr>
    </w:p>
    <w:p w:rsidR="009E2B19" w:rsidRDefault="009E2B19" w:rsidP="00F34994">
      <w:pPr>
        <w:spacing w:after="0" w:line="240" w:lineRule="auto"/>
        <w:ind w:left="-709" w:right="141" w:firstLine="1276"/>
        <w:jc w:val="center"/>
        <w:rPr>
          <w:b/>
          <w:color w:val="C00000"/>
          <w:sz w:val="28"/>
          <w:szCs w:val="28"/>
        </w:rPr>
      </w:pPr>
      <w:r w:rsidRPr="009E2B19">
        <w:rPr>
          <w:b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9341485" cy="6317387"/>
            <wp:effectExtent l="0" t="0" r="0" b="7620"/>
            <wp:docPr id="3" name="Рисунок 3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3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B19" w:rsidRDefault="009E2B19" w:rsidP="00F34994">
      <w:pPr>
        <w:spacing w:after="0" w:line="240" w:lineRule="auto"/>
        <w:ind w:left="-709" w:right="141" w:firstLine="1276"/>
        <w:jc w:val="center"/>
        <w:rPr>
          <w:b/>
          <w:color w:val="C00000"/>
          <w:sz w:val="28"/>
          <w:szCs w:val="28"/>
        </w:rPr>
      </w:pPr>
    </w:p>
    <w:p w:rsidR="00F34994" w:rsidRPr="00F34994" w:rsidRDefault="00F34994" w:rsidP="00F34994">
      <w:pPr>
        <w:spacing w:after="0" w:line="240" w:lineRule="auto"/>
        <w:ind w:left="-709" w:right="141" w:firstLine="1276"/>
        <w:jc w:val="center"/>
        <w:rPr>
          <w:color w:val="C00000"/>
          <w:sz w:val="24"/>
          <w:szCs w:val="24"/>
        </w:rPr>
      </w:pPr>
      <w:r w:rsidRPr="00F34994">
        <w:rPr>
          <w:b/>
          <w:color w:val="C00000"/>
          <w:sz w:val="28"/>
          <w:szCs w:val="28"/>
        </w:rPr>
        <w:lastRenderedPageBreak/>
        <w:t>Информационная карта программы</w:t>
      </w:r>
    </w:p>
    <w:p w:rsidR="00F34994" w:rsidRPr="00F34994" w:rsidRDefault="00F34994" w:rsidP="00F3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7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272"/>
        <w:gridCol w:w="10790"/>
      </w:tblGrid>
      <w:tr w:rsidR="00F34994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7E674C" w:rsidRDefault="00C05769" w:rsidP="0072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Краткосрочная дополнительная общеразвивающая программа для организации отдыха и оздоровления детей «Старт в науку» </w:t>
            </w:r>
            <w:bookmarkStart w:id="0" w:name="_GoBack"/>
            <w:bookmarkEnd w:id="0"/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>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3C01D3" w:rsidRDefault="003C01D3" w:rsidP="003C01D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3C01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Pr="003C01D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3C01D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организованного</w:t>
            </w:r>
            <w:r w:rsidRPr="003C01D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 w:rsidRPr="003C01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3C01D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C01D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  <w:r w:rsidRPr="003C01D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  <w:r w:rsidRPr="003C01D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C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посредством знакомства </w:t>
            </w:r>
            <w:r w:rsidRPr="003C01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видами театра и формирование у детей интереса к театру и совместной театрализованной деятельности.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C55AF" w:rsidRDefault="0014089B" w:rsidP="007A6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Художественное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направление </w:t>
            </w:r>
            <w:r w:rsidR="007A6E3F" w:rsidRPr="00FC5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7A6E3F" w:rsidRPr="00FC5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элементами физкультурно-спортивной деятельности. 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3F34B5" w:rsidP="003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идеи летнего лагеря- эффективно построенная система по самореализации ребенка через вклю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B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виды </w:t>
            </w:r>
            <w:r w:rsidR="0014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DB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знакомству с разными видами театра</w:t>
            </w:r>
            <w:r w:rsidR="0014089B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первых практических умений </w:t>
            </w:r>
            <w:r w:rsidR="0099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B5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мире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5C60">
              <w:t xml:space="preserve"> 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учреждение, представившее программу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"Крутоярская средняя общеобразовательная  школа" село Крутояр</w:t>
            </w:r>
            <w:r w:rsidR="00D372B6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Ужурского района</w:t>
            </w:r>
            <w:r w:rsidR="003F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Красноярского края</w:t>
            </w:r>
          </w:p>
        </w:tc>
      </w:tr>
      <w:tr w:rsidR="00B95642" w:rsidRPr="00F34994" w:rsidTr="00D71200">
        <w:trPr>
          <w:trHeight w:val="8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Ужурский район с. Крутояр ул. Главная д.28 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8923-302-82-32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D372B6" w:rsidP="0021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ришкольный оздоровительный лагерь с дневным пребыванием детей «</w:t>
            </w:r>
            <w:r w:rsidR="00214470"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» 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214470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B95642" w:rsidRPr="005E1EF7" w:rsidRDefault="00A62C06" w:rsidP="00214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</w:t>
            </w:r>
            <w:r w:rsidR="00D372B6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14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5E1EF7" w:rsidRDefault="00B56BE0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 – с 09</w:t>
            </w:r>
            <w:r w:rsidR="0021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 2023</w:t>
            </w:r>
            <w:r w:rsidR="00D372B6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–</w:t>
            </w:r>
            <w:r w:rsidR="0021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26.06. 2023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E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 дней</w:t>
            </w:r>
            <w:r w:rsidR="0051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sz w:val="36"/>
          <w:szCs w:val="36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3F34B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16636" w:rsidRPr="00657B16" w:rsidRDefault="008D22FA" w:rsidP="00516636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57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Пояснительная записка</w:t>
      </w:r>
    </w:p>
    <w:p w:rsidR="00516636" w:rsidRPr="00516636" w:rsidRDefault="00516636" w:rsidP="0021073D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16636" w:rsidRPr="0014089B" w:rsidRDefault="00516636" w:rsidP="0021073D">
      <w:pPr>
        <w:pStyle w:val="af8"/>
        <w:spacing w:after="0" w:line="240" w:lineRule="auto"/>
        <w:ind w:left="142" w:right="532"/>
        <w:jc w:val="both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 xml:space="preserve">       </w:t>
      </w:r>
      <w:r w:rsidR="002077DD" w:rsidRPr="0014089B">
        <w:rPr>
          <w:rFonts w:ascii="Times New Roman" w:eastAsia="Times New Roman" w:hAnsi="Times New Roman" w:cs="Times New Roman"/>
          <w:sz w:val="28"/>
          <w:szCs w:val="28"/>
        </w:rPr>
        <w:t xml:space="preserve">Сегодня учреждения образования одним из своих приоритетных направлений определяют организацию такого отдыха в каникулы, </w:t>
      </w:r>
      <w:r w:rsidRPr="0014089B">
        <w:rPr>
          <w:rFonts w:ascii="Times New Roman" w:hAnsi="Times New Roman" w:cs="Times New Roman"/>
          <w:sz w:val="28"/>
          <w:szCs w:val="28"/>
        </w:rPr>
        <w:t xml:space="preserve">при котором учащиеся смогли бы </w:t>
      </w:r>
      <w:r w:rsidR="002077DD" w:rsidRPr="0014089B">
        <w:rPr>
          <w:rFonts w:ascii="Times New Roman" w:hAnsi="Times New Roman" w:cs="Times New Roman"/>
          <w:sz w:val="28"/>
          <w:szCs w:val="28"/>
        </w:rPr>
        <w:t xml:space="preserve">хорошо отдохнуть, </w:t>
      </w:r>
      <w:r w:rsidRPr="0014089B">
        <w:rPr>
          <w:rFonts w:ascii="Times New Roman" w:hAnsi="Times New Roman" w:cs="Times New Roman"/>
          <w:sz w:val="28"/>
          <w:szCs w:val="28"/>
        </w:rPr>
        <w:t>воплотить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свои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собственные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планы,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обнаружить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у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себя</w:t>
      </w:r>
      <w:r w:rsidRPr="0014089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4089B">
        <w:rPr>
          <w:rFonts w:ascii="Times New Roman" w:hAnsi="Times New Roman" w:cs="Times New Roman"/>
          <w:sz w:val="28"/>
          <w:szCs w:val="28"/>
        </w:rPr>
        <w:t>нераскрытые таланты, реа</w:t>
      </w:r>
      <w:r w:rsidR="002077DD" w:rsidRPr="0014089B">
        <w:rPr>
          <w:rFonts w:ascii="Times New Roman" w:hAnsi="Times New Roman" w:cs="Times New Roman"/>
          <w:sz w:val="28"/>
          <w:szCs w:val="28"/>
        </w:rPr>
        <w:t xml:space="preserve">лизовать свои собственные интересы. </w:t>
      </w:r>
    </w:p>
    <w:p w:rsidR="00516636" w:rsidRPr="0014089B" w:rsidRDefault="00516636" w:rsidP="0021073D">
      <w:pPr>
        <w:widowControl w:val="0"/>
        <w:autoSpaceDE w:val="0"/>
        <w:autoSpaceDN w:val="0"/>
        <w:spacing w:after="0" w:line="240" w:lineRule="auto"/>
        <w:ind w:right="53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оптимальных условий для полноценного отдыха детей </w:t>
      </w:r>
      <w:r w:rsidR="002077DD" w:rsidRPr="0014089B">
        <w:rPr>
          <w:rFonts w:ascii="Times New Roman" w:eastAsia="Times New Roman" w:hAnsi="Times New Roman" w:cs="Times New Roman"/>
          <w:sz w:val="28"/>
          <w:szCs w:val="28"/>
        </w:rPr>
        <w:t>была разработана данная программа</w:t>
      </w:r>
      <w:r w:rsidR="00657B16" w:rsidRPr="00140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412">
        <w:rPr>
          <w:rFonts w:ascii="Times New Roman" w:eastAsia="Times New Roman" w:hAnsi="Times New Roman" w:cs="Times New Roman"/>
          <w:sz w:val="28"/>
          <w:szCs w:val="28"/>
        </w:rPr>
        <w:t>художественного направления для</w:t>
      </w:r>
      <w:r w:rsidR="002077DD" w:rsidRPr="0014089B">
        <w:rPr>
          <w:rFonts w:ascii="Times New Roman" w:eastAsia="Times New Roman" w:hAnsi="Times New Roman" w:cs="Times New Roman"/>
          <w:sz w:val="28"/>
          <w:szCs w:val="28"/>
        </w:rPr>
        <w:t xml:space="preserve"> детей и </w:t>
      </w:r>
      <w:r w:rsidR="002077DD" w:rsidRPr="001408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подростков </w:t>
      </w:r>
      <w:r w:rsidR="008F59E0" w:rsidRPr="0014089B">
        <w:rPr>
          <w:rFonts w:ascii="Times New Roman" w:hAnsi="Times New Roman" w:cs="Times New Roman"/>
          <w:sz w:val="28"/>
          <w:szCs w:val="28"/>
        </w:rPr>
        <w:t>«</w:t>
      </w:r>
      <w:r w:rsidR="00214470" w:rsidRPr="0014089B">
        <w:rPr>
          <w:rFonts w:ascii="Times New Roman" w:hAnsi="Times New Roman" w:cs="Times New Roman"/>
          <w:sz w:val="28"/>
          <w:szCs w:val="28"/>
        </w:rPr>
        <w:t>Театр и дети</w:t>
      </w:r>
      <w:r w:rsidR="008F59E0" w:rsidRPr="0014089B">
        <w:rPr>
          <w:rFonts w:ascii="Times New Roman" w:hAnsi="Times New Roman" w:cs="Times New Roman"/>
          <w:sz w:val="28"/>
          <w:szCs w:val="28"/>
        </w:rPr>
        <w:t>».</w:t>
      </w:r>
    </w:p>
    <w:p w:rsidR="00516636" w:rsidRPr="0014089B" w:rsidRDefault="00516636" w:rsidP="0021073D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516636" w:rsidRPr="0021073D" w:rsidRDefault="00516636" w:rsidP="0021073D">
      <w:pPr>
        <w:pStyle w:val="afa"/>
        <w:numPr>
          <w:ilvl w:val="0"/>
          <w:numId w:val="26"/>
        </w:numPr>
        <w:tabs>
          <w:tab w:val="left" w:pos="1621"/>
          <w:tab w:val="left" w:pos="1622"/>
        </w:tabs>
        <w:spacing w:before="0"/>
        <w:rPr>
          <w:sz w:val="28"/>
          <w:szCs w:val="28"/>
        </w:rPr>
      </w:pPr>
      <w:r w:rsidRPr="0021073D">
        <w:rPr>
          <w:sz w:val="28"/>
          <w:szCs w:val="28"/>
        </w:rPr>
        <w:t>повышением</w:t>
      </w:r>
      <w:r w:rsidRPr="0021073D">
        <w:rPr>
          <w:spacing w:val="-5"/>
          <w:sz w:val="28"/>
          <w:szCs w:val="28"/>
        </w:rPr>
        <w:t xml:space="preserve"> </w:t>
      </w:r>
      <w:r w:rsidRPr="0021073D">
        <w:rPr>
          <w:sz w:val="28"/>
          <w:szCs w:val="28"/>
        </w:rPr>
        <w:t>спроса</w:t>
      </w:r>
      <w:r w:rsidRPr="0021073D">
        <w:rPr>
          <w:spacing w:val="-2"/>
          <w:sz w:val="28"/>
          <w:szCs w:val="28"/>
        </w:rPr>
        <w:t xml:space="preserve"> </w:t>
      </w:r>
      <w:r w:rsidRPr="0021073D">
        <w:rPr>
          <w:sz w:val="28"/>
          <w:szCs w:val="28"/>
        </w:rPr>
        <w:t>родителей</w:t>
      </w:r>
      <w:r w:rsidRPr="0021073D">
        <w:rPr>
          <w:spacing w:val="-2"/>
          <w:sz w:val="28"/>
          <w:szCs w:val="28"/>
        </w:rPr>
        <w:t xml:space="preserve"> </w:t>
      </w:r>
      <w:r w:rsidRPr="0021073D">
        <w:rPr>
          <w:sz w:val="28"/>
          <w:szCs w:val="28"/>
        </w:rPr>
        <w:t>и</w:t>
      </w:r>
      <w:r w:rsidRPr="0021073D">
        <w:rPr>
          <w:spacing w:val="-1"/>
          <w:sz w:val="28"/>
          <w:szCs w:val="28"/>
        </w:rPr>
        <w:t xml:space="preserve"> </w:t>
      </w:r>
      <w:r w:rsidRPr="0021073D">
        <w:rPr>
          <w:sz w:val="28"/>
          <w:szCs w:val="28"/>
        </w:rPr>
        <w:t>детей</w:t>
      </w:r>
      <w:r w:rsidRPr="0021073D">
        <w:rPr>
          <w:spacing w:val="-4"/>
          <w:sz w:val="28"/>
          <w:szCs w:val="28"/>
        </w:rPr>
        <w:t xml:space="preserve"> </w:t>
      </w:r>
      <w:r w:rsidRPr="0021073D">
        <w:rPr>
          <w:sz w:val="28"/>
          <w:szCs w:val="28"/>
        </w:rPr>
        <w:t>на</w:t>
      </w:r>
      <w:r w:rsidRPr="0021073D">
        <w:rPr>
          <w:spacing w:val="-2"/>
          <w:sz w:val="28"/>
          <w:szCs w:val="28"/>
        </w:rPr>
        <w:t xml:space="preserve"> </w:t>
      </w:r>
      <w:r w:rsidRPr="0021073D">
        <w:rPr>
          <w:sz w:val="28"/>
          <w:szCs w:val="28"/>
        </w:rPr>
        <w:t>организованный</w:t>
      </w:r>
      <w:r w:rsidRPr="0021073D">
        <w:rPr>
          <w:spacing w:val="-2"/>
          <w:sz w:val="28"/>
          <w:szCs w:val="28"/>
        </w:rPr>
        <w:t xml:space="preserve"> </w:t>
      </w:r>
      <w:r w:rsidRPr="0021073D">
        <w:rPr>
          <w:sz w:val="28"/>
          <w:szCs w:val="28"/>
        </w:rPr>
        <w:t>отдых</w:t>
      </w:r>
      <w:r w:rsidRPr="0021073D">
        <w:rPr>
          <w:spacing w:val="1"/>
          <w:sz w:val="28"/>
          <w:szCs w:val="28"/>
        </w:rPr>
        <w:t xml:space="preserve"> </w:t>
      </w:r>
      <w:r w:rsidRPr="0021073D">
        <w:rPr>
          <w:spacing w:val="-2"/>
          <w:sz w:val="28"/>
          <w:szCs w:val="28"/>
        </w:rPr>
        <w:t>детей,</w:t>
      </w:r>
    </w:p>
    <w:p w:rsidR="00657B16" w:rsidRPr="0021073D" w:rsidRDefault="00516636" w:rsidP="0021073D">
      <w:pPr>
        <w:pStyle w:val="afa"/>
        <w:numPr>
          <w:ilvl w:val="0"/>
          <w:numId w:val="26"/>
        </w:numPr>
        <w:tabs>
          <w:tab w:val="left" w:pos="1621"/>
          <w:tab w:val="left" w:pos="1622"/>
        </w:tabs>
        <w:spacing w:before="0"/>
        <w:rPr>
          <w:sz w:val="28"/>
          <w:szCs w:val="28"/>
        </w:rPr>
      </w:pPr>
      <w:r w:rsidRPr="0021073D">
        <w:rPr>
          <w:sz w:val="28"/>
          <w:szCs w:val="28"/>
        </w:rPr>
        <w:t>обеспечением</w:t>
      </w:r>
      <w:r w:rsidR="00FC55AF" w:rsidRPr="0021073D">
        <w:rPr>
          <w:sz w:val="28"/>
          <w:szCs w:val="28"/>
        </w:rPr>
        <w:t xml:space="preserve"> первых проб театральной деятельности в школе</w:t>
      </w:r>
      <w:r w:rsidRPr="0021073D">
        <w:rPr>
          <w:spacing w:val="-4"/>
          <w:sz w:val="28"/>
          <w:szCs w:val="28"/>
        </w:rPr>
        <w:t>,</w:t>
      </w:r>
    </w:p>
    <w:p w:rsidR="00516636" w:rsidRPr="0021073D" w:rsidRDefault="00516636" w:rsidP="0021073D">
      <w:pPr>
        <w:pStyle w:val="afa"/>
        <w:numPr>
          <w:ilvl w:val="0"/>
          <w:numId w:val="26"/>
        </w:numPr>
        <w:tabs>
          <w:tab w:val="left" w:pos="1621"/>
          <w:tab w:val="left" w:pos="1622"/>
        </w:tabs>
        <w:spacing w:before="0"/>
        <w:rPr>
          <w:sz w:val="28"/>
          <w:szCs w:val="28"/>
        </w:rPr>
      </w:pPr>
      <w:r w:rsidRPr="0021073D">
        <w:rPr>
          <w:sz w:val="28"/>
          <w:szCs w:val="28"/>
        </w:rPr>
        <w:t>модернизацией</w:t>
      </w:r>
      <w:r w:rsidRPr="0021073D">
        <w:rPr>
          <w:spacing w:val="-5"/>
          <w:sz w:val="28"/>
          <w:szCs w:val="28"/>
        </w:rPr>
        <w:t xml:space="preserve"> </w:t>
      </w:r>
      <w:r w:rsidRPr="0021073D">
        <w:rPr>
          <w:sz w:val="28"/>
          <w:szCs w:val="28"/>
        </w:rPr>
        <w:t>старых</w:t>
      </w:r>
      <w:r w:rsidRPr="0021073D">
        <w:rPr>
          <w:spacing w:val="-4"/>
          <w:sz w:val="28"/>
          <w:szCs w:val="28"/>
        </w:rPr>
        <w:t xml:space="preserve"> </w:t>
      </w:r>
      <w:r w:rsidRPr="0021073D">
        <w:rPr>
          <w:sz w:val="28"/>
          <w:szCs w:val="28"/>
        </w:rPr>
        <w:t>форм</w:t>
      </w:r>
      <w:r w:rsidRPr="0021073D">
        <w:rPr>
          <w:spacing w:val="-2"/>
          <w:sz w:val="28"/>
          <w:szCs w:val="28"/>
        </w:rPr>
        <w:t xml:space="preserve"> </w:t>
      </w:r>
      <w:r w:rsidRPr="0021073D">
        <w:rPr>
          <w:sz w:val="28"/>
          <w:szCs w:val="28"/>
        </w:rPr>
        <w:t>работы</w:t>
      </w:r>
      <w:r w:rsidRPr="0021073D">
        <w:rPr>
          <w:spacing w:val="-3"/>
          <w:sz w:val="28"/>
          <w:szCs w:val="28"/>
        </w:rPr>
        <w:t xml:space="preserve"> </w:t>
      </w:r>
      <w:r w:rsidRPr="0021073D">
        <w:rPr>
          <w:sz w:val="28"/>
          <w:szCs w:val="28"/>
        </w:rPr>
        <w:t>и</w:t>
      </w:r>
      <w:r w:rsidRPr="0021073D">
        <w:rPr>
          <w:spacing w:val="-3"/>
          <w:sz w:val="28"/>
          <w:szCs w:val="28"/>
        </w:rPr>
        <w:t xml:space="preserve"> </w:t>
      </w:r>
      <w:r w:rsidRPr="0021073D">
        <w:rPr>
          <w:sz w:val="28"/>
          <w:szCs w:val="28"/>
        </w:rPr>
        <w:t>введением</w:t>
      </w:r>
      <w:r w:rsidRPr="0021073D">
        <w:rPr>
          <w:spacing w:val="-3"/>
          <w:sz w:val="28"/>
          <w:szCs w:val="28"/>
        </w:rPr>
        <w:t xml:space="preserve"> </w:t>
      </w:r>
      <w:r w:rsidRPr="0021073D">
        <w:rPr>
          <w:spacing w:val="-2"/>
          <w:sz w:val="28"/>
          <w:szCs w:val="28"/>
        </w:rPr>
        <w:t>новых,</w:t>
      </w:r>
      <w:r w:rsidR="00657B16" w:rsidRPr="0021073D">
        <w:rPr>
          <w:caps/>
          <w:kern w:val="36"/>
          <w:sz w:val="28"/>
          <w:szCs w:val="28"/>
          <w:lang w:eastAsia="ru-RU"/>
        </w:rPr>
        <w:t xml:space="preserve"> </w:t>
      </w:r>
      <w:r w:rsidRPr="0021073D">
        <w:rPr>
          <w:sz w:val="28"/>
          <w:szCs w:val="28"/>
        </w:rPr>
        <w:t>необходимостью использования</w:t>
      </w:r>
      <w:r w:rsidRPr="0021073D">
        <w:rPr>
          <w:spacing w:val="-1"/>
          <w:sz w:val="28"/>
          <w:szCs w:val="28"/>
        </w:rPr>
        <w:t xml:space="preserve"> </w:t>
      </w:r>
      <w:r w:rsidRPr="0021073D">
        <w:rPr>
          <w:sz w:val="28"/>
          <w:szCs w:val="28"/>
        </w:rPr>
        <w:t>богатого творческого</w:t>
      </w:r>
      <w:r w:rsidRPr="0021073D">
        <w:rPr>
          <w:spacing w:val="-1"/>
          <w:sz w:val="28"/>
          <w:szCs w:val="28"/>
        </w:rPr>
        <w:t xml:space="preserve"> </w:t>
      </w:r>
      <w:r w:rsidRPr="0021073D">
        <w:rPr>
          <w:sz w:val="28"/>
          <w:szCs w:val="28"/>
        </w:rPr>
        <w:t>потенциала</w:t>
      </w:r>
      <w:r w:rsidRPr="0021073D">
        <w:rPr>
          <w:spacing w:val="-2"/>
          <w:sz w:val="28"/>
          <w:szCs w:val="28"/>
        </w:rPr>
        <w:t xml:space="preserve"> </w:t>
      </w:r>
      <w:r w:rsidRPr="0021073D">
        <w:rPr>
          <w:sz w:val="28"/>
          <w:szCs w:val="28"/>
        </w:rPr>
        <w:t>воспитанников</w:t>
      </w:r>
      <w:r w:rsidRPr="0021073D">
        <w:rPr>
          <w:spacing w:val="-1"/>
          <w:sz w:val="28"/>
          <w:szCs w:val="28"/>
        </w:rPr>
        <w:t xml:space="preserve"> </w:t>
      </w:r>
      <w:r w:rsidRPr="0021073D">
        <w:rPr>
          <w:sz w:val="28"/>
          <w:szCs w:val="28"/>
        </w:rPr>
        <w:t>и педагогов в реализации цели и задач программы.</w:t>
      </w:r>
    </w:p>
    <w:p w:rsidR="00516636" w:rsidRPr="0014089B" w:rsidRDefault="002077DD" w:rsidP="0021073D">
      <w:pPr>
        <w:widowControl w:val="0"/>
        <w:autoSpaceDE w:val="0"/>
        <w:autoSpaceDN w:val="0"/>
        <w:spacing w:after="0" w:line="240" w:lineRule="auto"/>
        <w:ind w:right="52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408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универсальна,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1408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с детьми из различных социальных групп, разного возраста, уровня развития и состояния здоровья, в учреждениях разного типа (в общеобразовательных, в учреждениях дополнительного образования).</w:t>
      </w:r>
    </w:p>
    <w:p w:rsidR="00657B16" w:rsidRPr="0014089B" w:rsidRDefault="00657B16" w:rsidP="00657B16">
      <w:pPr>
        <w:widowControl w:val="0"/>
        <w:autoSpaceDE w:val="0"/>
        <w:autoSpaceDN w:val="0"/>
        <w:spacing w:before="1" w:after="0" w:line="240" w:lineRule="auto"/>
        <w:ind w:left="1062" w:right="691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Цель</w:t>
      </w:r>
      <w:r w:rsidRPr="0014089B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программы</w:t>
      </w:r>
    </w:p>
    <w:p w:rsidR="003C01D3" w:rsidRDefault="00657B16" w:rsidP="003C01D3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1408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408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4089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организованного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1408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4089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14089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089B">
        <w:rPr>
          <w:rFonts w:ascii="Times New Roman" w:eastAsia="Times New Roman" w:hAnsi="Times New Roman" w:cs="Times New Roman"/>
          <w:sz w:val="28"/>
          <w:szCs w:val="28"/>
        </w:rPr>
        <w:t>период,</w:t>
      </w:r>
      <w:r w:rsidRPr="0014089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C55AF" w:rsidRPr="0014089B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="003C01D3" w:rsidRPr="0014089B">
        <w:rPr>
          <w:rFonts w:ascii="Times New Roman" w:eastAsia="Calibri" w:hAnsi="Times New Roman" w:cs="Times New Roman"/>
          <w:sz w:val="28"/>
          <w:szCs w:val="28"/>
        </w:rPr>
        <w:t xml:space="preserve">знакомства </w:t>
      </w:r>
      <w:r w:rsidR="003C01D3" w:rsidRPr="001408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видами театра и формирование у детей интереса к </w:t>
      </w:r>
      <w:r w:rsidR="003C01D3" w:rsidRPr="003C01D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театру и совместной театрализованной деятельности.</w:t>
      </w:r>
    </w:p>
    <w:p w:rsidR="00657B16" w:rsidRPr="0014089B" w:rsidRDefault="00657B16" w:rsidP="00657B16">
      <w:pPr>
        <w:widowControl w:val="0"/>
        <w:autoSpaceDE w:val="0"/>
        <w:autoSpaceDN w:val="0"/>
        <w:spacing w:before="4" w:after="0" w:line="240" w:lineRule="auto"/>
        <w:ind w:left="37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Задачи </w:t>
      </w:r>
      <w:r w:rsidRPr="0014089B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программы:</w:t>
      </w:r>
    </w:p>
    <w:p w:rsidR="00FC55AF" w:rsidRPr="0014089B" w:rsidRDefault="00FC55AF" w:rsidP="0021073D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240" w:lineRule="auto"/>
        <w:ind w:left="1220"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sz w:val="28"/>
          <w:szCs w:val="28"/>
        </w:rPr>
        <w:t>создать в образовательном пространстве увлекательную игровую модель, способствующую позитивной социализации детей в условиях лагеря;</w:t>
      </w:r>
    </w:p>
    <w:p w:rsidR="00FC55AF" w:rsidRPr="0014089B" w:rsidRDefault="00FC55AF" w:rsidP="0021073D">
      <w:pPr>
        <w:pStyle w:val="afa"/>
        <w:numPr>
          <w:ilvl w:val="0"/>
          <w:numId w:val="6"/>
        </w:numPr>
        <w:shd w:val="clear" w:color="auto" w:fill="FFFFFF"/>
        <w:spacing w:before="0"/>
        <w:ind w:left="1220"/>
        <w:rPr>
          <w:sz w:val="28"/>
          <w:szCs w:val="28"/>
        </w:rPr>
      </w:pPr>
      <w:r w:rsidRPr="0014089B">
        <w:rPr>
          <w:sz w:val="28"/>
          <w:szCs w:val="28"/>
        </w:rPr>
        <w:t>создать образовательное пространство, позволяющее расширить кругозор детей и подростков в области театрального искусства</w:t>
      </w:r>
      <w:r w:rsidR="0014089B" w:rsidRPr="0014089B">
        <w:rPr>
          <w:sz w:val="28"/>
          <w:szCs w:val="28"/>
        </w:rPr>
        <w:t>;</w:t>
      </w:r>
      <w:r w:rsidR="0014089B" w:rsidRPr="0014089B">
        <w:rPr>
          <w:rFonts w:ascii="YS Text" w:hAnsi="YS Text"/>
          <w:color w:val="1A1A1A"/>
          <w:sz w:val="23"/>
          <w:szCs w:val="23"/>
          <w:lang w:eastAsia="ru-RU"/>
        </w:rPr>
        <w:t xml:space="preserve"> </w:t>
      </w:r>
    </w:p>
    <w:p w:rsidR="00995C60" w:rsidRPr="0014089B" w:rsidRDefault="00657B16" w:rsidP="0021073D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240" w:lineRule="auto"/>
        <w:ind w:left="1220" w:right="53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культурное поведение, санитарно-гигиеническую культуру,</w:t>
      </w:r>
      <w:r w:rsidR="00995C60" w:rsidRPr="001408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общения и толерантности;</w:t>
      </w:r>
    </w:p>
    <w:p w:rsidR="00157E06" w:rsidRPr="0014089B" w:rsidRDefault="00995C60" w:rsidP="0021073D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240" w:lineRule="auto"/>
        <w:ind w:left="1220" w:right="5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коллектива сверстников, объединённых общей идеей</w:t>
      </w:r>
      <w:r w:rsidRPr="0014089B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157E06" w:rsidRPr="0014089B" w:rsidRDefault="00157E06" w:rsidP="00157E06">
      <w:pPr>
        <w:pStyle w:val="af5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14089B">
        <w:rPr>
          <w:rStyle w:val="af6"/>
          <w:color w:val="C00000"/>
          <w:sz w:val="28"/>
          <w:szCs w:val="28"/>
        </w:rPr>
        <w:t>Отличительные особенности программы</w:t>
      </w:r>
    </w:p>
    <w:p w:rsidR="008F59E0" w:rsidRPr="0014089B" w:rsidRDefault="008F59E0" w:rsidP="008F59E0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color w:val="212121"/>
          <w:sz w:val="28"/>
          <w:szCs w:val="28"/>
        </w:rPr>
        <w:t>  </w:t>
      </w:r>
      <w:r w:rsidRPr="0014089B">
        <w:rPr>
          <w:rFonts w:ascii="Times New Roman" w:hAnsi="Times New Roman" w:cs="Times New Roman"/>
          <w:sz w:val="28"/>
          <w:szCs w:val="28"/>
        </w:rPr>
        <w:t>    Программа «</w:t>
      </w:r>
      <w:r w:rsidR="00FC55AF" w:rsidRPr="0014089B">
        <w:rPr>
          <w:rFonts w:ascii="Times New Roman" w:hAnsi="Times New Roman" w:cs="Times New Roman"/>
          <w:sz w:val="28"/>
          <w:szCs w:val="28"/>
        </w:rPr>
        <w:t>Театр и дети</w:t>
      </w:r>
      <w:r w:rsidRPr="0014089B">
        <w:rPr>
          <w:rFonts w:ascii="Times New Roman" w:hAnsi="Times New Roman" w:cs="Times New Roman"/>
          <w:sz w:val="28"/>
          <w:szCs w:val="28"/>
        </w:rPr>
        <w:t>» создана на основе:</w:t>
      </w:r>
    </w:p>
    <w:p w:rsidR="008F59E0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89B">
        <w:rPr>
          <w:sz w:val="28"/>
          <w:szCs w:val="28"/>
        </w:rPr>
        <w:t xml:space="preserve">1. Конституция Российской Федерации; </w:t>
      </w:r>
    </w:p>
    <w:p w:rsidR="008F59E0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89B">
        <w:rPr>
          <w:sz w:val="28"/>
          <w:szCs w:val="28"/>
        </w:rPr>
        <w:t xml:space="preserve">2. Закон РФ "Об образовании" от 29 декабря 2012 года № 273-ФЗ; </w:t>
      </w:r>
    </w:p>
    <w:p w:rsidR="008F59E0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89B">
        <w:rPr>
          <w:sz w:val="28"/>
          <w:szCs w:val="28"/>
        </w:rPr>
        <w:lastRenderedPageBreak/>
        <w:t>3. Федеральный закон от 24 июля 1998 года №124-ФЗ "Об основных гарантиях прав ребенка в Российской Федерации".</w:t>
      </w:r>
    </w:p>
    <w:p w:rsidR="008F59E0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89B">
        <w:rPr>
          <w:sz w:val="28"/>
          <w:szCs w:val="28"/>
        </w:rPr>
        <w:t xml:space="preserve">4. "Основные направления развития государственной системы профессиональной ориентации и психологической поддержки населения в Российской Федерации". Постановление Минтруда России от 29.08.1995 г. № 47; </w:t>
      </w:r>
    </w:p>
    <w:p w:rsidR="008F59E0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89B">
        <w:rPr>
          <w:sz w:val="28"/>
          <w:szCs w:val="28"/>
        </w:rPr>
        <w:t xml:space="preserve">5. "Положение о профессиональной ориентации и психологической поддержке населения в Российской Федерации от 27.09.1996 г. № 1; </w:t>
      </w:r>
    </w:p>
    <w:p w:rsidR="00995C60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14089B">
        <w:rPr>
          <w:sz w:val="28"/>
          <w:szCs w:val="28"/>
        </w:rPr>
        <w:t xml:space="preserve">6. </w:t>
      </w:r>
      <w:hyperlink r:id="rId9" w:history="1">
        <w:r w:rsidR="00995C60" w:rsidRPr="0014089B">
          <w:rPr>
            <w:color w:val="3C5F87"/>
            <w:sz w:val="28"/>
            <w:szCs w:val="28"/>
            <w:u w:val="single"/>
            <w:bdr w:val="none" w:sz="0" w:space="0" w:color="auto" w:frame="1"/>
          </w:rPr>
          <w:t>Постановление</w:t>
        </w:r>
      </w:hyperlink>
      <w:r w:rsidR="00995C60" w:rsidRPr="0014089B">
        <w:rPr>
          <w:color w:val="000000"/>
          <w:sz w:val="28"/>
          <w:szCs w:val="28"/>
        </w:rPr>
        <w:t> Минтруда России от 27 сентября 1996 г. N 1 "Об утверждении Положения о профессиональной ориентации и психологической поддержке населения в Российской Федерации";</w:t>
      </w:r>
    </w:p>
    <w:p w:rsidR="00995C60" w:rsidRPr="0014089B" w:rsidRDefault="008F59E0" w:rsidP="00995C6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133"/>
      <w:bookmarkStart w:id="2" w:name="100134"/>
      <w:bookmarkEnd w:id="1"/>
      <w:bookmarkEnd w:id="2"/>
      <w:r w:rsidRPr="001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hyperlink r:id="rId10" w:history="1">
        <w:r w:rsidR="00995C60" w:rsidRPr="0014089B">
          <w:rPr>
            <w:rFonts w:ascii="Times New Roman" w:eastAsia="Times New Roman" w:hAnsi="Times New Roman" w:cs="Times New Roman"/>
            <w:color w:val="3C5F87"/>
            <w:sz w:val="28"/>
            <w:szCs w:val="28"/>
            <w:u w:val="single"/>
            <w:bdr w:val="none" w:sz="0" w:space="0" w:color="auto" w:frame="1"/>
            <w:lang w:eastAsia="ru-RU"/>
          </w:rPr>
          <w:t>Приказ</w:t>
        </w:r>
      </w:hyperlink>
      <w:r w:rsidR="00995C60" w:rsidRPr="0014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Минтруда России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</w:t>
      </w:r>
    </w:p>
    <w:p w:rsidR="00157E06" w:rsidRPr="0014089B" w:rsidRDefault="008F59E0" w:rsidP="008F59E0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089B">
        <w:rPr>
          <w:sz w:val="28"/>
          <w:szCs w:val="28"/>
        </w:rPr>
        <w:t>8.</w:t>
      </w:r>
      <w:r w:rsidR="00995C60" w:rsidRPr="0014089B">
        <w:rPr>
          <w:sz w:val="28"/>
          <w:szCs w:val="28"/>
        </w:rPr>
        <w:t>Минобрнауки России от 02.02.2016 N ВК-163/07 "О направлении методических рекомендаций" (вместе с "Методическими рекомендациями по подготовке и организации профессионального ориентирования обучающихся с инвалидностью и ОВЗ в инклюзивных школах"</w:t>
      </w:r>
      <w:r w:rsidR="0029791F" w:rsidRPr="0014089B">
        <w:rPr>
          <w:sz w:val="28"/>
          <w:szCs w:val="28"/>
        </w:rPr>
        <w:t>.</w:t>
      </w:r>
    </w:p>
    <w:p w:rsidR="00995C60" w:rsidRPr="0014089B" w:rsidRDefault="00995C60" w:rsidP="00AC047C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0265" w:rsidRPr="0014089B" w:rsidRDefault="009E7FF0" w:rsidP="004631E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89B">
        <w:rPr>
          <w:sz w:val="28"/>
          <w:szCs w:val="28"/>
          <w:shd w:val="clear" w:color="auto" w:fill="FFFFFF"/>
        </w:rPr>
        <w:t xml:space="preserve">Программа ориентирована на системный подход к решению проблемы </w:t>
      </w:r>
      <w:r w:rsidR="0060318C" w:rsidRPr="0014089B">
        <w:rPr>
          <w:sz w:val="28"/>
          <w:szCs w:val="28"/>
          <w:shd w:val="clear" w:color="auto" w:fill="FFFFFF"/>
        </w:rPr>
        <w:t>привлечения детей к театральной деятельности</w:t>
      </w:r>
      <w:r w:rsidRPr="0014089B">
        <w:rPr>
          <w:sz w:val="28"/>
          <w:szCs w:val="28"/>
          <w:shd w:val="clear" w:color="auto" w:fill="FFFFFF"/>
        </w:rPr>
        <w:t>.</w:t>
      </w:r>
    </w:p>
    <w:p w:rsidR="00DE0265" w:rsidRPr="0014089B" w:rsidRDefault="00DE0265" w:rsidP="004631E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89B">
        <w:rPr>
          <w:sz w:val="28"/>
          <w:szCs w:val="28"/>
        </w:rPr>
        <w:t xml:space="preserve">Реализация программы предполагает временной состав отрядов   </w:t>
      </w:r>
      <w:r w:rsidR="008F59E0" w:rsidRPr="0014089B">
        <w:rPr>
          <w:sz w:val="28"/>
          <w:szCs w:val="28"/>
        </w:rPr>
        <w:t>об</w:t>
      </w:r>
      <w:r w:rsidRPr="0014089B">
        <w:rPr>
          <w:sz w:val="28"/>
          <w:szCs w:val="28"/>
        </w:rPr>
        <w:t>уча</w:t>
      </w:r>
      <w:r w:rsidR="008F59E0" w:rsidRPr="0014089B">
        <w:rPr>
          <w:sz w:val="28"/>
          <w:szCs w:val="28"/>
        </w:rPr>
        <w:t>ю</w:t>
      </w:r>
      <w:r w:rsidR="00CC50E5">
        <w:rPr>
          <w:sz w:val="28"/>
          <w:szCs w:val="28"/>
        </w:rPr>
        <w:t xml:space="preserve">щихся в </w:t>
      </w:r>
      <w:proofErr w:type="gramStart"/>
      <w:r w:rsidR="00CC50E5">
        <w:rPr>
          <w:sz w:val="28"/>
          <w:szCs w:val="28"/>
        </w:rPr>
        <w:t>возрасте  от</w:t>
      </w:r>
      <w:proofErr w:type="gramEnd"/>
      <w:r w:rsidR="00CC50E5">
        <w:rPr>
          <w:sz w:val="28"/>
          <w:szCs w:val="28"/>
        </w:rPr>
        <w:t xml:space="preserve"> 7  до 14</w:t>
      </w:r>
      <w:r w:rsidRPr="0014089B">
        <w:rPr>
          <w:sz w:val="28"/>
          <w:szCs w:val="28"/>
        </w:rPr>
        <w:t xml:space="preserve"> лет. </w:t>
      </w:r>
    </w:p>
    <w:p w:rsidR="00DE0265" w:rsidRPr="0014089B" w:rsidRDefault="00DE0265" w:rsidP="004631EE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089B">
        <w:rPr>
          <w:sz w:val="28"/>
          <w:szCs w:val="28"/>
        </w:rPr>
        <w:t xml:space="preserve">По продолжительности программа является краткосрочной, т.е. реализуется в течение </w:t>
      </w:r>
      <w:r w:rsidR="00CD482B" w:rsidRPr="0014089B">
        <w:rPr>
          <w:sz w:val="28"/>
          <w:szCs w:val="28"/>
        </w:rPr>
        <w:t>14</w:t>
      </w:r>
      <w:r w:rsidR="00176BF7" w:rsidRPr="0014089B">
        <w:rPr>
          <w:sz w:val="28"/>
          <w:szCs w:val="28"/>
        </w:rPr>
        <w:t xml:space="preserve"> дней</w:t>
      </w:r>
      <w:r w:rsidRPr="0014089B">
        <w:rPr>
          <w:sz w:val="28"/>
          <w:szCs w:val="28"/>
        </w:rPr>
        <w:t>.</w:t>
      </w:r>
    </w:p>
    <w:p w:rsidR="00570522" w:rsidRPr="0014089B" w:rsidRDefault="0029791F" w:rsidP="004631EE">
      <w:pPr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9B">
        <w:rPr>
          <w:rFonts w:ascii="Times New Roman" w:hAnsi="Times New Roman" w:cs="Times New Roman"/>
          <w:sz w:val="28"/>
          <w:szCs w:val="28"/>
        </w:rPr>
        <w:t>Основным</w:t>
      </w:r>
      <w:r w:rsidR="00570522" w:rsidRPr="0014089B">
        <w:rPr>
          <w:rFonts w:ascii="Times New Roman" w:hAnsi="Times New Roman" w:cs="Times New Roman"/>
          <w:sz w:val="28"/>
          <w:szCs w:val="28"/>
        </w:rPr>
        <w:t>и</w:t>
      </w:r>
      <w:r w:rsidRPr="0014089B">
        <w:rPr>
          <w:rFonts w:ascii="Times New Roman" w:hAnsi="Times New Roman" w:cs="Times New Roman"/>
          <w:sz w:val="28"/>
          <w:szCs w:val="28"/>
        </w:rPr>
        <w:t xml:space="preserve"> </w:t>
      </w:r>
      <w:r w:rsidR="00570522" w:rsidRPr="0014089B">
        <w:rPr>
          <w:rFonts w:ascii="Times New Roman" w:hAnsi="Times New Roman" w:cs="Times New Roman"/>
          <w:sz w:val="28"/>
          <w:szCs w:val="28"/>
        </w:rPr>
        <w:t>методами</w:t>
      </w:r>
      <w:r w:rsidRPr="0014089B">
        <w:rPr>
          <w:rFonts w:ascii="Times New Roman" w:hAnsi="Times New Roman" w:cs="Times New Roman"/>
          <w:sz w:val="28"/>
          <w:szCs w:val="28"/>
        </w:rPr>
        <w:t xml:space="preserve"> организации деятельности лагеря является</w:t>
      </w:r>
      <w:r w:rsidR="00570522" w:rsidRPr="0014089B">
        <w:rPr>
          <w:rFonts w:ascii="Times New Roman" w:hAnsi="Times New Roman" w:cs="Times New Roman"/>
          <w:sz w:val="28"/>
          <w:szCs w:val="28"/>
        </w:rPr>
        <w:t>:</w:t>
      </w:r>
      <w:r w:rsidRPr="0014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22" w:rsidRPr="00570522" w:rsidRDefault="00570522" w:rsidP="00B56BE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- м</w:t>
      </w:r>
      <w:r w:rsidRPr="00570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етоды организации деятельности (</w:t>
      </w:r>
      <w:r w:rsidRPr="005705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конкурсы, мастер-классы и т.д.).</w:t>
      </w:r>
    </w:p>
    <w:p w:rsidR="00570522" w:rsidRPr="00570522" w:rsidRDefault="00570522" w:rsidP="00B56BE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08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м</w:t>
      </w:r>
      <w:r w:rsidRPr="005705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етод игры</w:t>
      </w:r>
      <w:r w:rsidRPr="00570522">
        <w:rPr>
          <w:rFonts w:ascii="Times New Roman" w:eastAsia="Times New Roman" w:hAnsi="Times New Roman" w:cs="Times New Roman"/>
          <w:sz w:val="28"/>
          <w:szCs w:val="28"/>
          <w:lang w:eastAsia="ar-SA"/>
        </w:rPr>
        <w:t>. Игра позволяет прожить различные социальные роли, что обогащает социальный опыт детей и подростков.</w:t>
      </w:r>
    </w:p>
    <w:p w:rsidR="00570522" w:rsidRPr="0014089B" w:rsidRDefault="00570522" w:rsidP="00B56BE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52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Методы театрализации</w:t>
      </w:r>
      <w:r w:rsidRPr="005705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570522">
        <w:rPr>
          <w:rFonts w:ascii="Times New Roman" w:eastAsia="Times New Roman" w:hAnsi="Times New Roman" w:cs="Times New Roman"/>
          <w:sz w:val="28"/>
          <w:szCs w:val="28"/>
          <w:lang w:eastAsia="ar-SA"/>
        </w:rPr>
        <w:t>Сценическая игра – не просто ролевая игра, игра не только «для себя», но и зрителей, которым что-то показывают, рассказывают, убеждают. Тем самым, игра приобретает черты общественной деятельности, а проживая ту или иную роль, острее приходишь к осмыслению нравственных законов жизни.</w:t>
      </w:r>
    </w:p>
    <w:p w:rsidR="00570522" w:rsidRPr="0014089B" w:rsidRDefault="00570522" w:rsidP="00B56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7FF0" w:rsidRPr="0014089B" w:rsidRDefault="009E7FF0" w:rsidP="00B56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программы: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день лагерной смены включает в себя следующие блоки:</w:t>
      </w:r>
    </w:p>
    <w:p w:rsidR="009E7FF0" w:rsidRPr="0014089B" w:rsidRDefault="009E7FF0" w:rsidP="00B56BE0">
      <w:pPr>
        <w:numPr>
          <w:ilvl w:val="0"/>
          <w:numId w:val="4"/>
        </w:numPr>
        <w:shd w:val="clear" w:color="auto" w:fill="FFFFFF"/>
        <w:spacing w:after="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Обучающий блок.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570522" w:rsidRPr="00570522" w:rsidRDefault="00570522" w:rsidP="00B56BE0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05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70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индивидуальны е</w:t>
      </w:r>
      <w:r w:rsidRPr="005705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обеспечивающие выбор элементов педагогической системы, а также темпа воспитательной деятельности с учётом индивидуальных различий детей, уровня развития их способностей и потенциальных возможностей;</w:t>
      </w:r>
    </w:p>
    <w:p w:rsidR="00570522" w:rsidRPr="00570522" w:rsidRDefault="00570522" w:rsidP="00B56BE0">
      <w:pPr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05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705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групповые</w:t>
      </w:r>
      <w:r w:rsidRPr="005705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благодаря которым ребёнок приобретает опыт группового взаимодействия и отрабатывает навыки сотрудничества, взаимной ответственности, конструирования межличностных отношений в совместной деятельности. Добавим, что сочетание индивидуальных и групповых форм деятельности отвечает естественным потребностям ребёнка принадлежать к какой-то группе и проявлять индивидуальность;</w:t>
      </w:r>
    </w:p>
    <w:p w:rsidR="00570522" w:rsidRPr="00570522" w:rsidRDefault="00570522" w:rsidP="00B56BE0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0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705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коллективные</w:t>
      </w:r>
      <w:r w:rsidRPr="00570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формы, способствующие объединению усилий участников работы, в результате чего удаётся выполнить работу, превосходящую по объему и сложности труда детей, работающих индивидуально, хотя бы и той же численностью.</w:t>
      </w:r>
    </w:p>
    <w:p w:rsidR="009E7FF0" w:rsidRPr="0014089B" w:rsidRDefault="009E7FF0" w:rsidP="00B56BE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26DC"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блок.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570522" w:rsidRPr="00570522" w:rsidRDefault="00570522" w:rsidP="00B56BE0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22">
        <w:rPr>
          <w:rFonts w:ascii="Times New Roman" w:eastAsia="Calibri" w:hAnsi="Times New Roman" w:cs="Times New Roman"/>
          <w:i/>
          <w:sz w:val="28"/>
          <w:szCs w:val="28"/>
        </w:rPr>
        <w:t>Линейка</w:t>
      </w:r>
      <w:r w:rsidRPr="00570522">
        <w:rPr>
          <w:rFonts w:ascii="Times New Roman" w:eastAsia="Calibri" w:hAnsi="Times New Roman" w:cs="Times New Roman"/>
          <w:sz w:val="28"/>
          <w:szCs w:val="28"/>
        </w:rPr>
        <w:t xml:space="preserve"> – организованная форма работы в лагере, предполагающая построение участников смены и сообщения им важной информации.</w:t>
      </w:r>
    </w:p>
    <w:p w:rsidR="00570522" w:rsidRPr="00570522" w:rsidRDefault="00570522" w:rsidP="00B56BE0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22">
        <w:rPr>
          <w:rFonts w:ascii="Times New Roman" w:eastAsia="Calibri" w:hAnsi="Times New Roman" w:cs="Times New Roman"/>
          <w:i/>
          <w:sz w:val="28"/>
          <w:szCs w:val="28"/>
        </w:rPr>
        <w:t>Сюжетно-ролевая игра –</w:t>
      </w:r>
      <w:r w:rsidRPr="00570522">
        <w:rPr>
          <w:rFonts w:ascii="Times New Roman" w:eastAsia="Calibri" w:hAnsi="Times New Roman" w:cs="Times New Roman"/>
          <w:sz w:val="28"/>
          <w:szCs w:val="28"/>
        </w:rPr>
        <w:t xml:space="preserve"> одна из разновидностей игры, которая построена на погружение в определенный сюжет, проводимая в режиме реального времени.</w:t>
      </w:r>
    </w:p>
    <w:p w:rsidR="00570522" w:rsidRPr="0014089B" w:rsidRDefault="00570522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блок.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BD4367" w:rsidRPr="00570522" w:rsidRDefault="00BD4367" w:rsidP="00B56BE0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22">
        <w:rPr>
          <w:rFonts w:ascii="Times New Roman" w:eastAsia="Calibri" w:hAnsi="Times New Roman" w:cs="Times New Roman"/>
          <w:i/>
          <w:sz w:val="28"/>
          <w:szCs w:val="28"/>
        </w:rPr>
        <w:t>Коллективное творческое дело –</w:t>
      </w:r>
      <w:r w:rsidRPr="00570522">
        <w:rPr>
          <w:rFonts w:ascii="Times New Roman" w:eastAsia="Calibri" w:hAnsi="Times New Roman" w:cs="Times New Roman"/>
          <w:sz w:val="28"/>
          <w:szCs w:val="28"/>
        </w:rPr>
        <w:t xml:space="preserve"> организация яркого, наполненного творчеством и товариществом, мечтой и фантазией общеотрядное и общегрупповое дело, целью которого является создание какого-либо объекта.</w:t>
      </w:r>
    </w:p>
    <w:p w:rsidR="00BD4367" w:rsidRPr="00570522" w:rsidRDefault="00BD4367" w:rsidP="00B56BE0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22">
        <w:rPr>
          <w:rFonts w:ascii="Times New Roman" w:eastAsia="Calibri" w:hAnsi="Times New Roman" w:cs="Times New Roman"/>
          <w:i/>
          <w:sz w:val="28"/>
          <w:szCs w:val="28"/>
        </w:rPr>
        <w:t>Конкурс –</w:t>
      </w:r>
      <w:r w:rsidRPr="00570522">
        <w:rPr>
          <w:rFonts w:ascii="Times New Roman" w:eastAsia="Calibri" w:hAnsi="Times New Roman" w:cs="Times New Roman"/>
          <w:sz w:val="28"/>
          <w:szCs w:val="28"/>
        </w:rPr>
        <w:t xml:space="preserve"> личное или командное соревнование, организованное с целью выявления лучших участников, лучшего исполнителя, лучшей работы и т.д.</w:t>
      </w:r>
    </w:p>
    <w:p w:rsidR="00BD4367" w:rsidRPr="00570522" w:rsidRDefault="00BD4367" w:rsidP="00B56BE0">
      <w:pPr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522">
        <w:rPr>
          <w:rFonts w:ascii="Times New Roman" w:eastAsia="Calibri" w:hAnsi="Times New Roman" w:cs="Times New Roman"/>
          <w:bCs/>
          <w:i/>
          <w:sz w:val="28"/>
          <w:szCs w:val="28"/>
        </w:rPr>
        <w:t>Флэшмоб</w:t>
      </w:r>
      <w:r w:rsidRPr="00570522">
        <w:rPr>
          <w:rFonts w:ascii="Times New Roman" w:eastAsia="Calibri" w:hAnsi="Times New Roman" w:cs="Times New Roman"/>
          <w:bCs/>
          <w:sz w:val="28"/>
          <w:szCs w:val="28"/>
        </w:rPr>
        <w:t xml:space="preserve"> –</w:t>
      </w:r>
      <w:r w:rsidRPr="00570522">
        <w:rPr>
          <w:rFonts w:ascii="Times New Roman" w:eastAsia="Calibri" w:hAnsi="Times New Roman" w:cs="Times New Roman"/>
          <w:sz w:val="28"/>
          <w:szCs w:val="28"/>
        </w:rPr>
        <w:t xml:space="preserve"> в переводе с английского «быстрая толпа», «вспышка» толпы», «мгновенная толпа». Сбор людей с целью проведения одноразовой акции. Это заранее спланированная массовая акция, в которой большая группа людей внезапно появляется в общественном месте, в течение нескольких минут они выполняют заранее оговоренные действия абсурдного содержания (по сценарию) и затем одновременно быстро расходятся в разные стороны, как ни в чем не бывало.</w:t>
      </w:r>
    </w:p>
    <w:p w:rsidR="009E7FF0" w:rsidRPr="0014089B" w:rsidRDefault="009E7FF0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265" w:rsidRPr="0014089B" w:rsidRDefault="00DE0265" w:rsidP="00B56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Ресурсное обеспечение программы</w:t>
      </w:r>
    </w:p>
    <w:p w:rsidR="00DE0265" w:rsidRPr="0014089B" w:rsidRDefault="00DE0265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DE0265" w:rsidRPr="0014089B" w:rsidRDefault="00DE0265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Кадровое обеспечение</w:t>
      </w:r>
    </w:p>
    <w:p w:rsidR="00DE0265" w:rsidRPr="0014089B" w:rsidRDefault="009017B3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   </w:t>
      </w:r>
      <w:r w:rsidR="0029791F"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</w:t>
      </w:r>
      <w:r w:rsidR="00DE0265"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чителя </w:t>
      </w:r>
      <w:r w:rsidR="002A200D"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начальной школы, учителя </w:t>
      </w:r>
      <w:r w:rsidR="00DE0265"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физической культуры, школьная медицинская сестра, учителя-предметники, классные руководители;</w:t>
      </w:r>
    </w:p>
    <w:p w:rsidR="00DE0265" w:rsidRPr="0014089B" w:rsidRDefault="00DE0265" w:rsidP="00B56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Материально-техническое обеспечение</w:t>
      </w:r>
    </w:p>
    <w:p w:rsidR="00157E06" w:rsidRPr="0014089B" w:rsidRDefault="00DE0265" w:rsidP="0054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Спортивный инвентарь школы, медицинская аптечка, методическая и дополнительная литература из библиотечного фонда школы,</w:t>
      </w:r>
      <w:r w:rsidR="0029791F"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музыкальная колонка, микрофоны, компьютеры, мультимедийный проектор, экран. Материалы для проведения мероприятий, мастер-классов, оформления и творчества детей. Канцелярские принадлежности.</w:t>
      </w:r>
      <w:r w:rsidRPr="0014089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F34994" w:rsidRPr="0014089B" w:rsidRDefault="00F34994" w:rsidP="00B56BE0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34994" w:rsidRPr="00F34994" w:rsidRDefault="00F34994" w:rsidP="00B56BE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Механизм реализации программы</w:t>
      </w:r>
    </w:p>
    <w:p w:rsidR="00AC047C" w:rsidRDefault="00CC50E5" w:rsidP="00B56B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94" w:rsidRPr="00BD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</w:t>
      </w:r>
      <w:r w:rsidR="0029791F" w:rsidRPr="00BD4367">
        <w:rPr>
          <w:rFonts w:ascii="Times New Roman" w:hAnsi="Times New Roman" w:cs="Times New Roman"/>
          <w:sz w:val="28"/>
          <w:szCs w:val="28"/>
        </w:rPr>
        <w:t>«</w:t>
      </w:r>
      <w:r w:rsidR="00BD4367" w:rsidRPr="00BD4367">
        <w:rPr>
          <w:rFonts w:ascii="Times New Roman" w:hAnsi="Times New Roman" w:cs="Times New Roman"/>
          <w:sz w:val="28"/>
          <w:szCs w:val="28"/>
        </w:rPr>
        <w:t xml:space="preserve">Театр и </w:t>
      </w:r>
      <w:proofErr w:type="gramStart"/>
      <w:r w:rsidR="00BD4367" w:rsidRPr="00BD4367">
        <w:rPr>
          <w:rFonts w:ascii="Times New Roman" w:hAnsi="Times New Roman" w:cs="Times New Roman"/>
          <w:sz w:val="28"/>
          <w:szCs w:val="28"/>
        </w:rPr>
        <w:t>дети</w:t>
      </w:r>
      <w:r w:rsidR="0029791F" w:rsidRPr="00BD4367">
        <w:rPr>
          <w:rFonts w:ascii="Times New Roman" w:hAnsi="Times New Roman" w:cs="Times New Roman"/>
          <w:sz w:val="28"/>
          <w:szCs w:val="28"/>
        </w:rPr>
        <w:t xml:space="preserve">»  </w:t>
      </w:r>
      <w:r w:rsidR="00F34994" w:rsidRPr="00BD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proofErr w:type="gramEnd"/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модульной системы</w:t>
      </w:r>
      <w:r w:rsidR="0029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994" w:rsidRPr="00AC047C" w:rsidRDefault="0029791F" w:rsidP="00B56BE0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модуль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определенному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театрального искусства</w:t>
      </w:r>
      <w:r w:rsidR="00AC047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F34994" w:rsidRPr="00F34994" w:rsidRDefault="00AC047C" w:rsidP="00B56BE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(с 09</w:t>
      </w:r>
      <w:r w:rsidR="004F2E0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 по 14</w:t>
      </w:r>
      <w:r w:rsidR="00B46D50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9017B3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кукольный театр</w:t>
      </w:r>
      <w:r w:rsidR="009017B3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34994" w:rsidRPr="00F34994" w:rsidRDefault="009017B3" w:rsidP="00B56BE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модуль (с </w:t>
      </w:r>
      <w:r w:rsidR="004F2E0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4327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.06.2031 по 16.06.2023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</w:t>
      </w:r>
      <w:r w:rsidR="00593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на плоской картинке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4994" w:rsidRDefault="00743279" w:rsidP="00B56BE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 (с 17.06.2023 по </w:t>
      </w:r>
      <w:r w:rsidR="00014B2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9017B3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3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</w:t>
      </w:r>
      <w:r w:rsidR="00360C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047C" w:rsidRDefault="00014B2A" w:rsidP="00AC047C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 (с 20.06.2023 по 21</w:t>
      </w:r>
      <w:r w:rsidR="0074327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.06.2023</w:t>
      </w:r>
      <w:r w:rsidR="00AC047C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</w:t>
      </w:r>
      <w:r w:rsidR="00593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масок</w:t>
      </w:r>
      <w:r w:rsidR="00AC047C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4B2A" w:rsidRDefault="00014B2A" w:rsidP="00AC047C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модуль (с 22.06.2023 по 23.06.2023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</w:t>
      </w:r>
      <w:r w:rsidR="000C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Конусный </w:t>
      </w:r>
      <w:r w:rsidR="00423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0C04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43279" w:rsidRDefault="00743279" w:rsidP="008D1C7A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24.06.2023 – подготовка к финальным спектаклям.</w:t>
      </w:r>
    </w:p>
    <w:p w:rsidR="008D1C7A" w:rsidRDefault="00743279" w:rsidP="008D1C7A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 – демонстрация финальных спектаклей воспитанникам дошкольной группы детского сада. </w:t>
      </w:r>
    </w:p>
    <w:p w:rsidR="00547309" w:rsidRDefault="00547309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017B3" w:rsidRDefault="00F34994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Ожидаемые результаты: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результаты.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учеников будут сформированы:</w:t>
      </w:r>
    </w:p>
    <w:p w:rsidR="00547309" w:rsidRPr="00DB0FD6" w:rsidRDefault="00547309" w:rsidP="00547309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сотрудничества со </w:t>
      </w:r>
      <w:proofErr w:type="gramStart"/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 доброжелательное</w:t>
      </w:r>
      <w:proofErr w:type="gramEnd"/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сверстникам, бесконфликтное поведение,  стремление прислушиваться к мнению одноклассников;</w:t>
      </w:r>
    </w:p>
    <w:p w:rsidR="00547309" w:rsidRPr="00DB0FD6" w:rsidRDefault="00547309" w:rsidP="00547309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взгляда на мир средствами литературных произведений;</w:t>
      </w:r>
    </w:p>
    <w:p w:rsidR="00547309" w:rsidRPr="00DB0FD6" w:rsidRDefault="00547309" w:rsidP="00547309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547309" w:rsidRPr="00DB0FD6" w:rsidRDefault="00547309" w:rsidP="00547309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занятий театральным искусством для личного развития.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изучения </w:t>
      </w:r>
      <w:proofErr w:type="gramStart"/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 является</w:t>
      </w:r>
      <w:proofErr w:type="gramEnd"/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следующих универсальных учебных действий (УУД).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 УУД: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547309" w:rsidRPr="00DB0FD6" w:rsidRDefault="00547309" w:rsidP="0054730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принимать учебную задачу, сформулированную учителем;</w:t>
      </w:r>
    </w:p>
    <w:p w:rsidR="00547309" w:rsidRPr="00DB0FD6" w:rsidRDefault="00547309" w:rsidP="0054730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на отдельных этапах работы над пьесой;</w:t>
      </w:r>
    </w:p>
    <w:p w:rsidR="00547309" w:rsidRPr="00DB0FD6" w:rsidRDefault="00547309" w:rsidP="0054730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контроль, коррекцию и оценку результатов своей деятельности;</w:t>
      </w:r>
    </w:p>
    <w:p w:rsidR="00547309" w:rsidRPr="00DB0FD6" w:rsidRDefault="00547309" w:rsidP="00547309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547309" w:rsidRPr="00DB0FD6" w:rsidRDefault="00547309" w:rsidP="00547309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547309" w:rsidRPr="00DB0FD6" w:rsidRDefault="00547309" w:rsidP="00547309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применять полученную информацию при выполнении заданий;</w:t>
      </w:r>
    </w:p>
    <w:p w:rsidR="00547309" w:rsidRPr="00DB0FD6" w:rsidRDefault="00547309" w:rsidP="00547309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диалог, в коллективное обсуждение, проявлять инициативу и активность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группе, учитывать мнения партнёров, отличные от собственных;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помощью;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свои затруднения;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помощь и сотрудничество;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контроль;</w:t>
      </w:r>
    </w:p>
    <w:p w:rsidR="00547309" w:rsidRPr="00DB0FD6" w:rsidRDefault="00547309" w:rsidP="00547309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547309" w:rsidRPr="00DB0FD6" w:rsidRDefault="00547309" w:rsidP="0054730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соблюдая орфоэпические и интонационные нормы чтения;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выразительному чтению;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произведения по жанру;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речевое дыхание и правильную артикуляцию;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театрального искусства, основам актёрского мастерства;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сочинять этюды по сказкам;</w:t>
      </w:r>
    </w:p>
    <w:p w:rsidR="00547309" w:rsidRPr="00DB0FD6" w:rsidRDefault="00547309" w:rsidP="00547309">
      <w:pPr>
        <w:numPr>
          <w:ilvl w:val="0"/>
          <w:numId w:val="2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B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8D1C7A" w:rsidRPr="00B56BE0" w:rsidRDefault="008D1C7A" w:rsidP="008D1C7A">
      <w:pPr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7A" w:rsidRPr="00B56BE0" w:rsidRDefault="008D1C7A" w:rsidP="008D1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продолжение реализации программы </w:t>
      </w:r>
      <w:r w:rsidR="005359B4" w:rsidRPr="00B56B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лагерной</w:t>
      </w:r>
      <w:r w:rsidR="002E13F1" w:rsidRPr="00B5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«</w:t>
      </w:r>
      <w:r w:rsidR="005359B4" w:rsidRPr="00B56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и дети</w:t>
      </w:r>
      <w:r w:rsidRPr="00B56B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 внеурочной деятельности в новом учебном году.</w:t>
      </w:r>
    </w:p>
    <w:p w:rsidR="008D1C7A" w:rsidRPr="00B56BE0" w:rsidRDefault="008D1C7A" w:rsidP="00B27960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F34994" w:rsidRDefault="008D1C7A" w:rsidP="000A7FF4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9B4" w:rsidRPr="00F34994" w:rsidRDefault="005359B4" w:rsidP="000A7FF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F93" w:rsidRDefault="00AF7F93" w:rsidP="00D71200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47309" w:rsidRDefault="00547309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 работы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пришкольного оздоровительного лагеря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 дневным пребыванием детей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профильной смены «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Поколение</w:t>
      </w: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RU</w:t>
      </w: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AF7F93" w:rsidRPr="00AF7F93" w:rsidRDefault="005359B4" w:rsidP="00AF7F9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09.06.2023г. по 26.06.2023</w:t>
      </w:r>
      <w:r w:rsidR="00F34994"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г.</w:t>
      </w:r>
    </w:p>
    <w:tbl>
      <w:tblPr>
        <w:tblStyle w:val="13"/>
        <w:tblW w:w="15021" w:type="dxa"/>
        <w:tblLook w:val="04A0" w:firstRow="1" w:lastRow="0" w:firstColumn="1" w:lastColumn="0" w:noHBand="0" w:noVBand="1"/>
      </w:tblPr>
      <w:tblGrid>
        <w:gridCol w:w="3107"/>
        <w:gridCol w:w="3823"/>
        <w:gridCol w:w="4349"/>
        <w:gridCol w:w="3742"/>
      </w:tblGrid>
      <w:tr w:rsidR="007852E8" w:rsidRPr="00AF7F93" w:rsidTr="00FC765D">
        <w:trPr>
          <w:trHeight w:val="655"/>
        </w:trPr>
        <w:tc>
          <w:tcPr>
            <w:tcW w:w="15021" w:type="dxa"/>
            <w:gridSpan w:val="4"/>
          </w:tcPr>
          <w:p w:rsidR="007852E8" w:rsidRPr="004A7B52" w:rsidRDefault="003D411D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411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«Настольный кукольный театр»</w:t>
            </w:r>
            <w:r w:rsidRPr="003D411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</w:p>
        </w:tc>
      </w:tr>
      <w:tr w:rsidR="007852E8" w:rsidRPr="00AF7F93" w:rsidTr="00014B2A">
        <w:trPr>
          <w:trHeight w:val="655"/>
        </w:trPr>
        <w:tc>
          <w:tcPr>
            <w:tcW w:w="3107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 день.  </w:t>
            </w:r>
          </w:p>
          <w:p w:rsidR="007852E8" w:rsidRPr="004A7B52" w:rsidRDefault="005359B4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  <w:r w:rsidR="007852E8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823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 день. </w:t>
            </w:r>
          </w:p>
          <w:p w:rsidR="007852E8" w:rsidRPr="004A7B52" w:rsidRDefault="005359B4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</w:t>
            </w:r>
            <w:r w:rsidR="007852E8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852E8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349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день. </w:t>
            </w:r>
          </w:p>
          <w:p w:rsidR="007852E8" w:rsidRPr="004A7B52" w:rsidRDefault="005359B4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7852E8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742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4 день. </w:t>
            </w:r>
          </w:p>
          <w:p w:rsidR="007852E8" w:rsidRPr="004A7B52" w:rsidRDefault="005359B4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  <w:r w:rsidR="007852E8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июня</w:t>
            </w:r>
          </w:p>
        </w:tc>
      </w:tr>
      <w:tr w:rsidR="007852E8" w:rsidRPr="00AF7F93" w:rsidTr="00014B2A">
        <w:tc>
          <w:tcPr>
            <w:tcW w:w="3107" w:type="dxa"/>
          </w:tcPr>
          <w:p w:rsidR="007852E8" w:rsidRPr="009D1B83" w:rsidRDefault="001F60EC" w:rsidP="00591BC5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  <w:r w:rsidRPr="009D1B83">
              <w:rPr>
                <w:b/>
                <w:sz w:val="28"/>
                <w:szCs w:val="28"/>
              </w:rPr>
              <w:t xml:space="preserve"> </w:t>
            </w:r>
            <w:r w:rsidR="00591BC5" w:rsidRPr="009D1B83">
              <w:rPr>
                <w:b/>
                <w:sz w:val="28"/>
                <w:szCs w:val="28"/>
              </w:rPr>
              <w:t>«Настольный кукольный театр»</w:t>
            </w:r>
          </w:p>
          <w:p w:rsidR="001F60EC" w:rsidRPr="009D1B83" w:rsidRDefault="009D1B83" w:rsidP="001F60EC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rPr>
                <w:color w:val="181818"/>
              </w:rPr>
              <w:t>–</w:t>
            </w:r>
            <w:r w:rsidR="001F60EC" w:rsidRPr="00FC765D">
              <w:t xml:space="preserve"> </w:t>
            </w:r>
            <w:r>
              <w:t>Презентация «Бумажный театр»</w:t>
            </w:r>
          </w:p>
          <w:p w:rsidR="009D1B83" w:rsidRPr="009D1B83" w:rsidRDefault="009D1B83" w:rsidP="001F60EC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«Колобок»</w:t>
            </w:r>
          </w:p>
          <w:p w:rsidR="009D1B83" w:rsidRPr="009D1B83" w:rsidRDefault="009D1B83" w:rsidP="009D1B83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9D1B83" w:rsidRPr="003D411D" w:rsidRDefault="009D1B83" w:rsidP="001F60EC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</w:p>
          <w:p w:rsidR="003D411D" w:rsidRPr="009D1B83" w:rsidRDefault="003D411D" w:rsidP="001F60EC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FC765D">
              <w:t>Итоги дня</w:t>
            </w:r>
          </w:p>
          <w:p w:rsidR="007852E8" w:rsidRPr="00CB05AA" w:rsidRDefault="007852E8" w:rsidP="007852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2E8" w:rsidRPr="004A7B52" w:rsidRDefault="007852E8" w:rsidP="00785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</w:tcPr>
          <w:p w:rsidR="0073723E" w:rsidRPr="009D1B83" w:rsidRDefault="001F60EC" w:rsidP="0073723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9D1B83">
              <w:rPr>
                <w:b/>
                <w:sz w:val="28"/>
                <w:szCs w:val="28"/>
              </w:rPr>
              <w:t>«Настольный кукольный театр»</w:t>
            </w:r>
          </w:p>
          <w:p w:rsidR="0073723E" w:rsidRPr="00FC765D" w:rsidRDefault="001F60EC" w:rsidP="0073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B83">
              <w:t xml:space="preserve"> Презентация</w:t>
            </w:r>
            <w:r w:rsidR="009D1B83">
              <w:rPr>
                <w:rFonts w:ascii="Times New Roman" w:hAnsi="Times New Roman" w:cs="Times New Roman"/>
                <w:sz w:val="24"/>
                <w:szCs w:val="24"/>
              </w:rPr>
              <w:t xml:space="preserve"> «Театр из природного материала»</w:t>
            </w:r>
          </w:p>
          <w:p w:rsidR="009D1B83" w:rsidRPr="009D1B83" w:rsidRDefault="009D1B83" w:rsidP="009D1B83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t>– Изготовление бумажных персонажей сказки «</w:t>
            </w:r>
            <w:r w:rsidR="004F2E09">
              <w:t>Курочка-ряба</w:t>
            </w:r>
            <w:r>
              <w:t>»</w:t>
            </w:r>
          </w:p>
          <w:p w:rsidR="009D1B83" w:rsidRPr="009D1B83" w:rsidRDefault="009D1B83" w:rsidP="009D1B83">
            <w:pPr>
              <w:pStyle w:val="af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7852E8" w:rsidRPr="00FC765D" w:rsidRDefault="003D411D" w:rsidP="003D411D">
            <w:pPr>
              <w:pStyle w:val="af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FC765D">
              <w:t>Итоги дня</w:t>
            </w:r>
          </w:p>
        </w:tc>
        <w:tc>
          <w:tcPr>
            <w:tcW w:w="4349" w:type="dxa"/>
          </w:tcPr>
          <w:p w:rsidR="00FC765D" w:rsidRPr="009D1B83" w:rsidRDefault="001F60EC" w:rsidP="00FC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«Настольный кукольный театр» </w:t>
            </w:r>
            <w:r w:rsidRPr="009D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60EC" w:rsidRDefault="001F60EC" w:rsidP="00FC7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C" w:rsidRDefault="009D1B83" w:rsidP="00F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«Магнитный театр</w:t>
            </w:r>
          </w:p>
          <w:p w:rsidR="009D1B83" w:rsidRPr="009D1B83" w:rsidRDefault="009D1B83" w:rsidP="009D1B83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t>– Изготовление бумажных персонажей сказки «</w:t>
            </w:r>
            <w:r w:rsidR="00360C88">
              <w:t>Три медведя</w:t>
            </w:r>
            <w:r>
              <w:t>»</w:t>
            </w:r>
          </w:p>
          <w:p w:rsidR="009D1B83" w:rsidRPr="009D1B83" w:rsidRDefault="009D1B83" w:rsidP="009D1B83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7852E8" w:rsidRPr="00FC765D" w:rsidRDefault="003D411D" w:rsidP="003D411D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333333"/>
              </w:rPr>
            </w:pPr>
            <w:r w:rsidRPr="00FC765D">
              <w:t>Итоги дня</w:t>
            </w:r>
          </w:p>
        </w:tc>
        <w:tc>
          <w:tcPr>
            <w:tcW w:w="3742" w:type="dxa"/>
          </w:tcPr>
          <w:p w:rsidR="003D411D" w:rsidRPr="009D1B83" w:rsidRDefault="003D411D" w:rsidP="003D411D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  <w:r w:rsidRPr="009D1B83">
              <w:rPr>
                <w:b/>
                <w:sz w:val="28"/>
                <w:szCs w:val="28"/>
              </w:rPr>
              <w:t>«Настольный кукольный театр»</w:t>
            </w:r>
          </w:p>
          <w:p w:rsidR="003D411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11D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  <w:p w:rsidR="003D411D" w:rsidRDefault="003D411D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спектакль в гостях у детского сада</w:t>
            </w:r>
          </w:p>
          <w:p w:rsidR="007852E8" w:rsidRPr="00FC765D" w:rsidRDefault="002074A3" w:rsidP="007852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</w:tc>
      </w:tr>
      <w:tr w:rsidR="00360C88" w:rsidRPr="00AF7F93" w:rsidTr="00014B2A">
        <w:tc>
          <w:tcPr>
            <w:tcW w:w="6930" w:type="dxa"/>
            <w:gridSpan w:val="2"/>
          </w:tcPr>
          <w:p w:rsidR="00360C88" w:rsidRDefault="00360C88" w:rsidP="008A34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</w:p>
          <w:p w:rsidR="00360C88" w:rsidRPr="003D411D" w:rsidRDefault="00360C88" w:rsidP="003D411D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3D411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«Театр на плоской картинке»</w:t>
            </w:r>
          </w:p>
          <w:p w:rsidR="00360C88" w:rsidRPr="004A7B52" w:rsidRDefault="00360C88" w:rsidP="003D41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  <w:gridSpan w:val="2"/>
          </w:tcPr>
          <w:p w:rsidR="00360C88" w:rsidRDefault="00360C88" w:rsidP="00360C8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</w:p>
          <w:p w:rsidR="00360C88" w:rsidRPr="00360C88" w:rsidRDefault="00360C88" w:rsidP="00360C88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60C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«Пальчиковый театр»</w:t>
            </w:r>
          </w:p>
        </w:tc>
      </w:tr>
      <w:tr w:rsidR="00E25ECC" w:rsidRPr="00AF7F93" w:rsidTr="00014B2A">
        <w:tc>
          <w:tcPr>
            <w:tcW w:w="3107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5 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823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349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742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 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E25ECC" w:rsidRPr="00AF7F93" w:rsidTr="00014B2A">
        <w:tc>
          <w:tcPr>
            <w:tcW w:w="3107" w:type="dxa"/>
          </w:tcPr>
          <w:p w:rsidR="00BD3B70" w:rsidRPr="003D411D" w:rsidRDefault="003D411D" w:rsidP="00BD3B7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411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«Театр на плоской картинке»</w:t>
            </w:r>
          </w:p>
          <w:p w:rsidR="00425E37" w:rsidRPr="00221AD6" w:rsidRDefault="00425E37" w:rsidP="00BD3B7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4F2E09" w:rsidRPr="009D1B83" w:rsidRDefault="004F2E09" w:rsidP="004F2E09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t>Презентация «Театр на плоской картинке»</w:t>
            </w:r>
          </w:p>
          <w:p w:rsidR="004F2E09" w:rsidRPr="009D1B83" w:rsidRDefault="004F2E09" w:rsidP="004F2E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</w:t>
            </w:r>
            <w:r w:rsidR="00360C88">
              <w:t>Репка</w:t>
            </w:r>
            <w:r>
              <w:t>»</w:t>
            </w:r>
          </w:p>
          <w:p w:rsidR="00694604" w:rsidRPr="00547309" w:rsidRDefault="004F2E09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E25ECC" w:rsidRPr="00221AD6" w:rsidRDefault="00694604" w:rsidP="0069460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  <w:tc>
          <w:tcPr>
            <w:tcW w:w="3823" w:type="dxa"/>
          </w:tcPr>
          <w:p w:rsidR="00E25ECC" w:rsidRPr="003D411D" w:rsidRDefault="003D411D" w:rsidP="00B8475A">
            <w:pPr>
              <w:tabs>
                <w:tab w:val="left" w:pos="840"/>
                <w:tab w:val="center" w:pos="1804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D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«Театр на плоской картинке»</w:t>
            </w:r>
            <w:r w:rsidR="00B8475A" w:rsidRPr="003D41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</w:r>
            <w:r w:rsidR="00370CD7" w:rsidRPr="003D41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25ECC" w:rsidRPr="00221AD6" w:rsidRDefault="00E25ECC" w:rsidP="00E25EC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0C88" w:rsidRDefault="00B8475A" w:rsidP="0036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1F60E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60C88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  <w:p w:rsidR="00360C88" w:rsidRDefault="00360C88" w:rsidP="0036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спектакль в гостях у детского сада</w:t>
            </w:r>
          </w:p>
          <w:p w:rsidR="00694604" w:rsidRPr="00221AD6" w:rsidRDefault="00360C88" w:rsidP="00360C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Итоги дня</w:t>
            </w:r>
          </w:p>
          <w:p w:rsidR="00E25ECC" w:rsidRPr="00221AD6" w:rsidRDefault="00E25ECC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B8475A" w:rsidRPr="00436574" w:rsidRDefault="00360C88" w:rsidP="0043657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3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«Пальчиковый театр»</w:t>
            </w:r>
          </w:p>
          <w:p w:rsidR="004D00FF" w:rsidRPr="009D1B83" w:rsidRDefault="004D00FF" w:rsidP="004D00FF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–</w:t>
            </w:r>
            <w:r w:rsidRPr="00FC765D">
              <w:t xml:space="preserve"> </w:t>
            </w:r>
            <w:r>
              <w:t>Презентация «</w:t>
            </w:r>
            <w:r w:rsidR="00436574">
              <w:t>Пальчиковый</w:t>
            </w:r>
            <w:r>
              <w:t xml:space="preserve"> театр»</w:t>
            </w:r>
          </w:p>
          <w:p w:rsidR="004D00FF" w:rsidRPr="009D1B83" w:rsidRDefault="004D00FF" w:rsidP="004D00FF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«Теремок»</w:t>
            </w:r>
          </w:p>
          <w:p w:rsidR="004D00FF" w:rsidRPr="009D1B83" w:rsidRDefault="004D00FF" w:rsidP="004D00FF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E25ECC" w:rsidRPr="004D00FF" w:rsidRDefault="00B8475A" w:rsidP="00B8475A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4D00FF">
              <w:t>Итоги дня</w:t>
            </w:r>
          </w:p>
          <w:p w:rsidR="00E25ECC" w:rsidRPr="00221AD6" w:rsidRDefault="00E25ECC" w:rsidP="00E2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CC" w:rsidRPr="00221AD6" w:rsidRDefault="00E25ECC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4D00FF" w:rsidRPr="00436574" w:rsidRDefault="00360C88" w:rsidP="0043657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3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«Пальчиковый театр»</w:t>
            </w:r>
          </w:p>
          <w:p w:rsidR="004D00FF" w:rsidRPr="009D1B83" w:rsidRDefault="004D00FF" w:rsidP="004D00FF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</w:t>
            </w:r>
            <w:r w:rsidR="002633ED">
              <w:t>Где обедал воробей</w:t>
            </w:r>
            <w:r w:rsidR="002633ED" w:rsidRPr="002633ED">
              <w:t>?</w:t>
            </w:r>
            <w:r>
              <w:t>»</w:t>
            </w:r>
          </w:p>
          <w:p w:rsidR="004D00FF" w:rsidRPr="009D1B83" w:rsidRDefault="004D00FF" w:rsidP="004D00FF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550191" w:rsidRPr="004D00FF" w:rsidRDefault="00550191" w:rsidP="00550191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4D00FF">
              <w:t>Итоги дня</w:t>
            </w:r>
          </w:p>
          <w:p w:rsidR="00080DD0" w:rsidRPr="00221AD6" w:rsidRDefault="00080DD0" w:rsidP="00550191">
            <w:pPr>
              <w:pStyle w:val="af5"/>
              <w:shd w:val="clear" w:color="auto" w:fill="FFFFFF"/>
              <w:rPr>
                <w:color w:val="0000CC"/>
                <w:sz w:val="20"/>
                <w:szCs w:val="20"/>
              </w:rPr>
            </w:pPr>
          </w:p>
          <w:p w:rsidR="00E25ECC" w:rsidRPr="00221AD6" w:rsidRDefault="00E25ECC" w:rsidP="00080DD0">
            <w:pPr>
              <w:pStyle w:val="af5"/>
              <w:shd w:val="clear" w:color="auto" w:fill="FFFFFF"/>
              <w:jc w:val="center"/>
            </w:pPr>
          </w:p>
        </w:tc>
      </w:tr>
      <w:tr w:rsidR="00014B2A" w:rsidRPr="00AF7F93" w:rsidTr="00C91F46">
        <w:tc>
          <w:tcPr>
            <w:tcW w:w="6930" w:type="dxa"/>
            <w:gridSpan w:val="2"/>
          </w:tcPr>
          <w:p w:rsidR="00014B2A" w:rsidRDefault="00014B2A" w:rsidP="00E25E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</w:p>
          <w:p w:rsidR="00014B2A" w:rsidRPr="00360C88" w:rsidRDefault="00014B2A" w:rsidP="00014B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</w:pPr>
            <w:r w:rsidRPr="00360C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«Театр масок»</w:t>
            </w:r>
          </w:p>
          <w:p w:rsidR="00014B2A" w:rsidRPr="004A7B52" w:rsidRDefault="00014B2A" w:rsidP="00E2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  <w:gridSpan w:val="2"/>
          </w:tcPr>
          <w:p w:rsidR="00014B2A" w:rsidRDefault="00014B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B2A" w:rsidRPr="00014B2A" w:rsidRDefault="00014B2A" w:rsidP="00014B2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14B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«Конусный театр»</w:t>
            </w:r>
          </w:p>
          <w:p w:rsidR="00014B2A" w:rsidRPr="004A7B52" w:rsidRDefault="00014B2A" w:rsidP="00E2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CC" w:rsidRPr="00AF7F93" w:rsidTr="00014B2A">
        <w:tc>
          <w:tcPr>
            <w:tcW w:w="3107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9день. 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 июня</w:t>
            </w:r>
          </w:p>
        </w:tc>
        <w:tc>
          <w:tcPr>
            <w:tcW w:w="3823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10 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4349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11день.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742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12 день. </w:t>
            </w:r>
          </w:p>
          <w:p w:rsidR="00E25ECC" w:rsidRPr="004A7B52" w:rsidRDefault="005359B4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</w:t>
            </w:r>
            <w:r w:rsidR="00E25ECC"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E25ECC" w:rsidRPr="00AF7F93" w:rsidTr="00014B2A">
        <w:tc>
          <w:tcPr>
            <w:tcW w:w="3107" w:type="dxa"/>
          </w:tcPr>
          <w:p w:rsidR="00F413BB" w:rsidRPr="00436574" w:rsidRDefault="00360C88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3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36574" w:rsidRPr="0043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 масок</w:t>
            </w:r>
            <w:r w:rsidRPr="00436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436574" w:rsidRPr="009D1B83" w:rsidRDefault="00436574" w:rsidP="00436574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lastRenderedPageBreak/>
              <w:t>–</w:t>
            </w:r>
            <w:r w:rsidRPr="00FC765D">
              <w:t xml:space="preserve"> </w:t>
            </w:r>
            <w:r>
              <w:t>Презентация «Театр масок»</w:t>
            </w:r>
          </w:p>
          <w:p w:rsidR="00436574" w:rsidRPr="009D1B83" w:rsidRDefault="00436574" w:rsidP="00436574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</w:t>
            </w:r>
            <w:r w:rsidR="002633ED">
              <w:t>Гуси-</w:t>
            </w:r>
            <w:proofErr w:type="gramStart"/>
            <w:r w:rsidR="002633ED">
              <w:t xml:space="preserve">лебеди </w:t>
            </w:r>
            <w:r>
              <w:t>»</w:t>
            </w:r>
            <w:proofErr w:type="gramEnd"/>
          </w:p>
          <w:p w:rsidR="00436574" w:rsidRPr="00547309" w:rsidRDefault="00436574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E25ECC" w:rsidRPr="00547309" w:rsidRDefault="00436574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FC765D">
              <w:t>Итоги дня</w:t>
            </w:r>
          </w:p>
        </w:tc>
        <w:tc>
          <w:tcPr>
            <w:tcW w:w="3823" w:type="dxa"/>
          </w:tcPr>
          <w:p w:rsidR="00436574" w:rsidRPr="00436574" w:rsidRDefault="00436574" w:rsidP="0043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5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«Театр масок»</w:t>
            </w:r>
          </w:p>
          <w:p w:rsidR="00436574" w:rsidRPr="009D1B83" w:rsidRDefault="00436574" w:rsidP="00436574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lastRenderedPageBreak/>
              <w:t>– Изготовление бумажных персонажей сказки «</w:t>
            </w:r>
            <w:r w:rsidR="002633ED">
              <w:t>Гуси-</w:t>
            </w:r>
            <w:proofErr w:type="gramStart"/>
            <w:r w:rsidR="002633ED">
              <w:t xml:space="preserve">лебеди </w:t>
            </w:r>
            <w:r>
              <w:t>»</w:t>
            </w:r>
            <w:proofErr w:type="gramEnd"/>
          </w:p>
          <w:p w:rsidR="00436574" w:rsidRPr="00547309" w:rsidRDefault="00436574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436574" w:rsidRPr="009D1B83" w:rsidRDefault="00436574" w:rsidP="00436574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FC765D">
              <w:t>Итоги дня</w:t>
            </w:r>
          </w:p>
          <w:p w:rsidR="00FD4023" w:rsidRPr="00221AD6" w:rsidRDefault="00FD4023" w:rsidP="00FD4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D4023" w:rsidRPr="00221AD6" w:rsidRDefault="001F60EC" w:rsidP="00FD4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E25ECC" w:rsidRPr="00221AD6" w:rsidRDefault="00E25ECC" w:rsidP="00E2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</w:tcPr>
          <w:p w:rsidR="00436574" w:rsidRPr="00436574" w:rsidRDefault="00436574" w:rsidP="004365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5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«Конусный театр»</w:t>
            </w:r>
          </w:p>
          <w:p w:rsidR="00FD4023" w:rsidRPr="00221AD6" w:rsidRDefault="00FD4023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6574" w:rsidRPr="009D1B83" w:rsidRDefault="00436574" w:rsidP="00436574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–</w:t>
            </w:r>
            <w:r w:rsidRPr="00FC765D">
              <w:t xml:space="preserve"> </w:t>
            </w:r>
            <w:r>
              <w:t>Презентация «Конусный театр»</w:t>
            </w:r>
          </w:p>
          <w:p w:rsidR="00436574" w:rsidRPr="009D1B83" w:rsidRDefault="00436574" w:rsidP="00436574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«Колобок»</w:t>
            </w:r>
          </w:p>
          <w:p w:rsidR="00436574" w:rsidRPr="00547309" w:rsidRDefault="00436574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694604" w:rsidRPr="00547309" w:rsidRDefault="00436574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FC765D">
              <w:t>Итоги дня</w:t>
            </w:r>
          </w:p>
          <w:p w:rsidR="00E25ECC" w:rsidRPr="00221AD6" w:rsidRDefault="00E25ECC" w:rsidP="005501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436574" w:rsidRPr="00436574" w:rsidRDefault="00436574" w:rsidP="0043657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65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«Конусный театр»</w:t>
            </w:r>
          </w:p>
          <w:p w:rsidR="00F413BB" w:rsidRPr="00221AD6" w:rsidRDefault="00F413BB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436574" w:rsidRPr="009D1B83" w:rsidRDefault="00436574" w:rsidP="00436574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Изготовление бумажных персонажей сказки «Колобок»</w:t>
            </w:r>
          </w:p>
          <w:p w:rsidR="00436574" w:rsidRPr="00547309" w:rsidRDefault="00436574" w:rsidP="00547309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>
              <w:t>– Разучивание ролей</w:t>
            </w:r>
          </w:p>
          <w:p w:rsidR="00436574" w:rsidRPr="009D1B83" w:rsidRDefault="00436574" w:rsidP="00436574">
            <w:pPr>
              <w:pStyle w:val="af5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FC765D">
              <w:t>Итоги дня</w:t>
            </w:r>
          </w:p>
          <w:p w:rsidR="00E25ECC" w:rsidRPr="00221AD6" w:rsidRDefault="00E25ECC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8F" w:rsidRPr="00AF7F93" w:rsidTr="00FC765D">
        <w:tc>
          <w:tcPr>
            <w:tcW w:w="15021" w:type="dxa"/>
            <w:gridSpan w:val="4"/>
          </w:tcPr>
          <w:p w:rsidR="00F413BB" w:rsidRPr="004D00FF" w:rsidRDefault="00F413B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FF0000"/>
                <w:sz w:val="28"/>
              </w:rPr>
            </w:pPr>
          </w:p>
          <w:p w:rsidR="008A348F" w:rsidRPr="004D00FF" w:rsidRDefault="004D00FF" w:rsidP="004D00FF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4D00FF">
              <w:rPr>
                <w:b/>
                <w:i/>
                <w:color w:val="FF0000"/>
                <w:sz w:val="28"/>
                <w:szCs w:val="28"/>
              </w:rPr>
              <w:t xml:space="preserve">«Генеральная репетиция» - </w:t>
            </w:r>
            <w:r w:rsidRPr="004D00F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D00FF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  <w:t>«Занавес!»</w:t>
            </w:r>
          </w:p>
        </w:tc>
      </w:tr>
      <w:tr w:rsidR="00014B2A" w:rsidRPr="00AF7F93" w:rsidTr="00796FCF">
        <w:tc>
          <w:tcPr>
            <w:tcW w:w="3107" w:type="dxa"/>
          </w:tcPr>
          <w:p w:rsidR="00014B2A" w:rsidRPr="004A7B52" w:rsidRDefault="00014B2A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13 день. </w:t>
            </w:r>
          </w:p>
          <w:p w:rsidR="00014B2A" w:rsidRDefault="00014B2A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июня</w:t>
            </w:r>
          </w:p>
          <w:p w:rsidR="00014B2A" w:rsidRPr="004A7B52" w:rsidRDefault="00014B2A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4" w:type="dxa"/>
            <w:gridSpan w:val="3"/>
          </w:tcPr>
          <w:p w:rsidR="00014B2A" w:rsidRPr="004A7B52" w:rsidRDefault="00014B2A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14 день. </w:t>
            </w:r>
          </w:p>
          <w:p w:rsidR="00014B2A" w:rsidRPr="004A7B52" w:rsidRDefault="00014B2A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26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58739C" w:rsidRPr="00AF7F93" w:rsidTr="00A9604F">
        <w:tc>
          <w:tcPr>
            <w:tcW w:w="3107" w:type="dxa"/>
          </w:tcPr>
          <w:p w:rsidR="0058739C" w:rsidRDefault="0058739C" w:rsidP="00591BC5">
            <w:pPr>
              <w:pStyle w:val="af5"/>
              <w:shd w:val="clear" w:color="auto" w:fill="FFFFFF"/>
              <w:spacing w:after="0"/>
              <w:jc w:val="center"/>
              <w:rPr>
                <w:b/>
                <w:i/>
                <w:color w:val="181818"/>
                <w:sz w:val="28"/>
                <w:szCs w:val="28"/>
              </w:rPr>
            </w:pPr>
            <w:r w:rsidRPr="00591BC5">
              <w:rPr>
                <w:b/>
                <w:i/>
                <w:color w:val="181818"/>
                <w:sz w:val="28"/>
                <w:szCs w:val="28"/>
              </w:rPr>
              <w:t>«Генеральная репетиция»</w:t>
            </w:r>
            <w:r>
              <w:rPr>
                <w:b/>
                <w:i/>
                <w:color w:val="181818"/>
                <w:sz w:val="28"/>
                <w:szCs w:val="28"/>
              </w:rPr>
              <w:t xml:space="preserve"> </w:t>
            </w:r>
          </w:p>
          <w:p w:rsidR="0058739C" w:rsidRPr="00591BC5" w:rsidRDefault="0058739C" w:rsidP="00591BC5">
            <w:pPr>
              <w:pStyle w:val="af5"/>
              <w:shd w:val="clear" w:color="auto" w:fill="FFFFFF"/>
              <w:spacing w:after="0"/>
              <w:jc w:val="center"/>
              <w:rPr>
                <w:color w:val="181818"/>
              </w:rPr>
            </w:pPr>
            <w:r w:rsidRPr="00591BC5">
              <w:rPr>
                <w:color w:val="181818"/>
              </w:rPr>
              <w:t>1. Презентация афиши.</w:t>
            </w:r>
          </w:p>
          <w:p w:rsidR="0058739C" w:rsidRPr="00591BC5" w:rsidRDefault="0058739C" w:rsidP="00591BC5">
            <w:pPr>
              <w:pStyle w:val="af5"/>
              <w:shd w:val="clear" w:color="auto" w:fill="FFFFFF"/>
              <w:spacing w:after="0"/>
              <w:jc w:val="center"/>
              <w:rPr>
                <w:color w:val="181818"/>
              </w:rPr>
            </w:pPr>
            <w:r w:rsidRPr="00591BC5">
              <w:rPr>
                <w:color w:val="181818"/>
              </w:rPr>
              <w:t>2. Работа творческих мастерских.</w:t>
            </w:r>
          </w:p>
          <w:p w:rsidR="0058739C" w:rsidRPr="00591BC5" w:rsidRDefault="0058739C" w:rsidP="00591BC5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</w:rPr>
            </w:pPr>
            <w:r w:rsidRPr="00591BC5">
              <w:rPr>
                <w:color w:val="181818"/>
              </w:rPr>
              <w:t>3. Конкурсно-игровая программа «Театральн</w:t>
            </w:r>
            <w:r>
              <w:rPr>
                <w:color w:val="181818"/>
              </w:rPr>
              <w:t>ый флэш-моб</w:t>
            </w:r>
            <w:r w:rsidRPr="00591BC5">
              <w:rPr>
                <w:color w:val="181818"/>
              </w:rPr>
              <w:t xml:space="preserve">» </w:t>
            </w:r>
          </w:p>
          <w:p w:rsidR="0058739C" w:rsidRPr="00221AD6" w:rsidRDefault="0058739C" w:rsidP="00591BC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39C" w:rsidRPr="00221AD6" w:rsidRDefault="0058739C" w:rsidP="00FC7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4" w:type="dxa"/>
            <w:gridSpan w:val="3"/>
          </w:tcPr>
          <w:p w:rsidR="0058739C" w:rsidRPr="00591BC5" w:rsidRDefault="0058739C" w:rsidP="002F7AB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91BC5">
              <w:rPr>
                <w:rFonts w:ascii="Times New Roman" w:hAnsi="Times New Roman" w:cs="Times New Roman"/>
                <w:b/>
              </w:rPr>
              <w:t xml:space="preserve"> </w:t>
            </w:r>
            <w:r w:rsidRPr="00591BC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«Занавес!»</w:t>
            </w:r>
          </w:p>
          <w:p w:rsidR="0058739C" w:rsidRPr="00591BC5" w:rsidRDefault="0058739C" w:rsidP="002F7AB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58739C" w:rsidRPr="00591BC5" w:rsidRDefault="0058739C" w:rsidP="00591BC5">
            <w:pPr>
              <w:pStyle w:val="ae"/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C5">
              <w:rPr>
                <w:rFonts w:ascii="Times New Roman" w:hAnsi="Times New Roman" w:cs="Times New Roman"/>
              </w:rPr>
              <w:t>1.</w:t>
            </w:r>
            <w:r w:rsidRPr="0059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«Занавес!»</w:t>
            </w:r>
          </w:p>
          <w:p w:rsidR="0058739C" w:rsidRPr="00591BC5" w:rsidRDefault="0058739C" w:rsidP="00591BC5">
            <w:pPr>
              <w:spacing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Торжественная линейка, посвященная закрытию лагеря. Подведение итогов лагерной смены.</w:t>
            </w:r>
          </w:p>
          <w:p w:rsidR="0058739C" w:rsidRPr="00221AD6" w:rsidRDefault="0058739C" w:rsidP="008A348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BC5">
              <w:rPr>
                <w:rFonts w:ascii="Times New Roman" w:eastAsia="Calibri" w:hAnsi="Times New Roman" w:cs="Times New Roman"/>
                <w:sz w:val="28"/>
                <w:szCs w:val="28"/>
              </w:rPr>
              <w:t>3. Отрядный огонек</w:t>
            </w:r>
          </w:p>
        </w:tc>
      </w:tr>
    </w:tbl>
    <w:p w:rsidR="00F34994" w:rsidRPr="00F34994" w:rsidRDefault="00F34994" w:rsidP="004A7B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Оценка эффективности программы</w:t>
      </w:r>
    </w:p>
    <w:p w:rsidR="00D71200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организации лаге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смены складывается из двух направлений: 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и внутренний контроль организации деятельности лагеря;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целей и задач программы.</w:t>
      </w:r>
    </w:p>
    <w:p w:rsidR="00F34994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програм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запланированы мониторинговые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показателей эффективности р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каждого из этапов. По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сравнительного анализа пока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каждого из этапов будет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оценка эффективности программы в целом.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эффективности: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состояние детей;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психологическое здоровье;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общения со сверстниками;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в творческой и познавательной деятельности;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 в детском и взрослом</w:t>
      </w:r>
      <w:r w:rsidR="002E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коллективах;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детей.</w:t>
      </w:r>
    </w:p>
    <w:p w:rsidR="00F34994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данной програ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с воспитанниками </w:t>
      </w:r>
      <w:proofErr w:type="gramStart"/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 запланировано</w:t>
      </w:r>
      <w:proofErr w:type="gramEnd"/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</w:p>
    <w:p w:rsidR="00F34994" w:rsidRPr="00D71200" w:rsidRDefault="00F34994" w:rsidP="00D71200">
      <w:pPr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34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99" w:rsidRPr="00221AD6" w:rsidRDefault="00476F99" w:rsidP="00476F9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Режим дня пришкольного </w:t>
      </w:r>
      <w:proofErr w:type="gramStart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лагеря</w:t>
      </w:r>
      <w:r w:rsidR="009E316A"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</w:t>
      </w:r>
      <w:r w:rsidR="006A6B46">
        <w:rPr>
          <w:rFonts w:ascii="Monotype Corsiva" w:eastAsia="Times New Roman" w:hAnsi="Monotype Corsiva"/>
          <w:b/>
          <w:color w:val="FF0000"/>
          <w:sz w:val="40"/>
          <w:szCs w:val="40"/>
          <w:lang w:eastAsia="ru-RU"/>
        </w:rPr>
        <w:t>«</w:t>
      </w:r>
      <w:proofErr w:type="gramEnd"/>
      <w:r w:rsidR="006A6B46">
        <w:rPr>
          <w:rFonts w:ascii="Monotype Corsiva" w:eastAsia="Times New Roman" w:hAnsi="Monotype Corsiva"/>
          <w:b/>
          <w:color w:val="FF0000"/>
          <w:sz w:val="40"/>
          <w:szCs w:val="40"/>
          <w:lang w:eastAsia="ru-RU"/>
        </w:rPr>
        <w:t xml:space="preserve">Поколение. </w:t>
      </w:r>
      <w:r w:rsidR="006A6B46">
        <w:rPr>
          <w:rFonts w:ascii="Monotype Corsiva" w:eastAsia="Times New Roman" w:hAnsi="Monotype Corsiva"/>
          <w:b/>
          <w:color w:val="FF0000"/>
          <w:sz w:val="40"/>
          <w:szCs w:val="40"/>
          <w:lang w:val="en-US" w:eastAsia="ru-RU"/>
        </w:rPr>
        <w:t>RU</w:t>
      </w:r>
      <w:r w:rsidR="006A6B46">
        <w:rPr>
          <w:rFonts w:ascii="Monotype Corsiva" w:eastAsia="Times New Roman" w:hAnsi="Monotype Corsiva"/>
          <w:b/>
          <w:color w:val="FF0000"/>
          <w:sz w:val="40"/>
          <w:szCs w:val="40"/>
          <w:lang w:eastAsia="ru-RU"/>
        </w:rPr>
        <w:t xml:space="preserve">» </w:t>
      </w: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с дневным пребыванием детей</w:t>
      </w:r>
    </w:p>
    <w:p w:rsidR="00476F99" w:rsidRPr="00221AD6" w:rsidRDefault="00476F99" w:rsidP="009E316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на базе </w:t>
      </w:r>
      <w:proofErr w:type="gramStart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МБОУ  «</w:t>
      </w:r>
      <w:proofErr w:type="gramEnd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Крутоярская СОШ»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8.00 - 8.15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Прием детей;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8.15 – 8.30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Утренняя зарядка;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8.30 – 9.00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Линейка. План на день. Беседа по охране здоровья;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9.00 - 9.30 - Завтрак;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9.30 – </w:t>
      </w:r>
      <w:proofErr w:type="gramStart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10.00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-</w:t>
      </w:r>
      <w:proofErr w:type="gramEnd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</w:t>
      </w:r>
      <w:r w:rsidRPr="009E316A">
        <w:rPr>
          <w:rFonts w:ascii="Monotype Corsiva" w:hAnsi="Monotype Corsiva"/>
          <w:color w:val="000000"/>
          <w:sz w:val="36"/>
          <w:szCs w:val="36"/>
        </w:rPr>
        <w:t>Оздоровительные процедуры.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10.00 - 11.00 - Отрядные дела (конкурсы, игры, викторины, творческие мероприятия);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11.00 - 12.00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Спортивно-оздоровительный час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12.00 - 12.30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Обед;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12.30 - 13.00</w:t>
      </w:r>
      <w:r w:rsidRPr="009E316A">
        <w:rPr>
          <w:rFonts w:ascii="Monotype Corsiva" w:hAnsi="Monotype Corsiva"/>
          <w:color w:val="000000"/>
          <w:sz w:val="36"/>
          <w:szCs w:val="36"/>
        </w:rPr>
        <w:t xml:space="preserve"> - Оздоровительные процедуры.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13.00</w:t>
      </w:r>
      <w:r w:rsidR="00E80AC9">
        <w:rPr>
          <w:rFonts w:ascii="Monotype Corsiva" w:hAnsi="Monotype Corsiva" w:cs="Arial"/>
          <w:color w:val="000000"/>
          <w:sz w:val="36"/>
          <w:szCs w:val="36"/>
        </w:rPr>
        <w:t> - 13.45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– Общелагерное дело (конкурсы, игры, викторины, творческие мероприятия);</w:t>
      </w:r>
    </w:p>
    <w:p w:rsidR="00476F99" w:rsidRPr="009E316A" w:rsidRDefault="00E80AC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13.45 – 14.00</w:t>
      </w:r>
      <w:r w:rsidR="00476F99"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="00476F99"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Операция «Уют»;</w:t>
      </w:r>
    </w:p>
    <w:p w:rsidR="00476F99" w:rsidRPr="009E316A" w:rsidRDefault="00E80AC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14.00 </w:t>
      </w:r>
      <w:r w:rsidR="00476F99"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Уход детей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34994" w:rsidRPr="00F34994" w:rsidSect="00AF7F93">
          <w:type w:val="continuous"/>
          <w:pgSz w:w="16838" w:h="11906" w:orient="landscape"/>
          <w:pgMar w:top="851" w:right="993" w:bottom="707" w:left="1134" w:header="142" w:footer="319" w:gutter="0"/>
          <w:pgBorders w:offsetFrom="page">
            <w:top w:val="dashDotStroked" w:sz="24" w:space="24" w:color="4925A3"/>
            <w:left w:val="dashDotStroked" w:sz="24" w:space="24" w:color="4925A3"/>
            <w:bottom w:val="dashDotStroked" w:sz="24" w:space="24" w:color="4925A3"/>
            <w:right w:val="dashDotStroked" w:sz="24" w:space="24" w:color="4925A3"/>
          </w:pgBorders>
          <w:pgNumType w:start="0"/>
          <w:cols w:space="720"/>
          <w:docGrid w:linePitch="299"/>
        </w:sect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2EE"/>
    <w:multiLevelType w:val="multilevel"/>
    <w:tmpl w:val="00C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05BB"/>
    <w:multiLevelType w:val="hybridMultilevel"/>
    <w:tmpl w:val="2DCC6E7C"/>
    <w:lvl w:ilvl="0" w:tplc="1EA61490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8AFC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2" w:tplc="FBB8728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1D2A1F50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BEEFAC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1A662612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674D9EC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B1024AD6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4E5C7B8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0F16B5"/>
    <w:multiLevelType w:val="multilevel"/>
    <w:tmpl w:val="534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91611"/>
    <w:multiLevelType w:val="multilevel"/>
    <w:tmpl w:val="630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E5A99"/>
    <w:multiLevelType w:val="multilevel"/>
    <w:tmpl w:val="F58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34850"/>
    <w:multiLevelType w:val="multilevel"/>
    <w:tmpl w:val="F63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5120"/>
    <w:multiLevelType w:val="hybridMultilevel"/>
    <w:tmpl w:val="F926C8FC"/>
    <w:lvl w:ilvl="0" w:tplc="EF2CF392">
      <w:start w:val="1"/>
      <w:numFmt w:val="decimal"/>
      <w:lvlText w:val="%1."/>
      <w:lvlJc w:val="left"/>
      <w:pPr>
        <w:ind w:left="12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289A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7EECC80E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3" w:tplc="713C7C62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 w:tplc="23A26E5A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FC422638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7F402FA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D5A4380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8" w:tplc="D3B43734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20934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A32C5"/>
    <w:multiLevelType w:val="multilevel"/>
    <w:tmpl w:val="BB6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D24AF"/>
    <w:multiLevelType w:val="multilevel"/>
    <w:tmpl w:val="029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D2CA5"/>
    <w:multiLevelType w:val="multilevel"/>
    <w:tmpl w:val="F18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F6D97"/>
    <w:multiLevelType w:val="multilevel"/>
    <w:tmpl w:val="20E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51C1F"/>
    <w:multiLevelType w:val="multilevel"/>
    <w:tmpl w:val="2A6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36D25"/>
    <w:multiLevelType w:val="multilevel"/>
    <w:tmpl w:val="0AF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025DB3"/>
    <w:multiLevelType w:val="hybridMultilevel"/>
    <w:tmpl w:val="F02C6D70"/>
    <w:lvl w:ilvl="0" w:tplc="CEEE2A84">
      <w:numFmt w:val="bullet"/>
      <w:lvlText w:val=""/>
      <w:lvlJc w:val="left"/>
      <w:pPr>
        <w:ind w:left="1629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D2F0B2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C81EC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47BA387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5B2FB7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6A687C5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77AB46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B9744D00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50A6758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81B7FB5"/>
    <w:multiLevelType w:val="multilevel"/>
    <w:tmpl w:val="534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41B47"/>
    <w:multiLevelType w:val="hybridMultilevel"/>
    <w:tmpl w:val="50401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B87F30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B6F8D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011EE"/>
    <w:multiLevelType w:val="multilevel"/>
    <w:tmpl w:val="318E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A1EDD"/>
    <w:multiLevelType w:val="multilevel"/>
    <w:tmpl w:val="534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5A2648"/>
    <w:multiLevelType w:val="hybridMultilevel"/>
    <w:tmpl w:val="A1C23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423E5D"/>
    <w:multiLevelType w:val="multilevel"/>
    <w:tmpl w:val="816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7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9"/>
  </w:num>
  <w:num w:numId="16">
    <w:abstractNumId w:val="19"/>
  </w:num>
  <w:num w:numId="17">
    <w:abstractNumId w:val="20"/>
  </w:num>
  <w:num w:numId="18">
    <w:abstractNumId w:val="17"/>
  </w:num>
  <w:num w:numId="19">
    <w:abstractNumId w:val="23"/>
  </w:num>
  <w:num w:numId="20">
    <w:abstractNumId w:val="2"/>
  </w:num>
  <w:num w:numId="21">
    <w:abstractNumId w:val="3"/>
  </w:num>
  <w:num w:numId="22">
    <w:abstractNumId w:val="10"/>
  </w:num>
  <w:num w:numId="23">
    <w:abstractNumId w:val="15"/>
  </w:num>
  <w:num w:numId="24">
    <w:abstractNumId w:val="0"/>
  </w:num>
  <w:num w:numId="25">
    <w:abstractNumId w:val="21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B"/>
    <w:rsid w:val="00014B2A"/>
    <w:rsid w:val="000265AB"/>
    <w:rsid w:val="00080DD0"/>
    <w:rsid w:val="000830DC"/>
    <w:rsid w:val="00085C48"/>
    <w:rsid w:val="000961E0"/>
    <w:rsid w:val="000A7FF4"/>
    <w:rsid w:val="000C0432"/>
    <w:rsid w:val="001026DC"/>
    <w:rsid w:val="0014089B"/>
    <w:rsid w:val="00157E06"/>
    <w:rsid w:val="00176BF7"/>
    <w:rsid w:val="0019256E"/>
    <w:rsid w:val="00192E48"/>
    <w:rsid w:val="001A5C73"/>
    <w:rsid w:val="001F60EC"/>
    <w:rsid w:val="002074A3"/>
    <w:rsid w:val="002077DD"/>
    <w:rsid w:val="0021073D"/>
    <w:rsid w:val="00214470"/>
    <w:rsid w:val="00221AD6"/>
    <w:rsid w:val="002633ED"/>
    <w:rsid w:val="002742AF"/>
    <w:rsid w:val="0029791F"/>
    <w:rsid w:val="002A200D"/>
    <w:rsid w:val="002B2973"/>
    <w:rsid w:val="002E13F1"/>
    <w:rsid w:val="002F7ABC"/>
    <w:rsid w:val="00310D9B"/>
    <w:rsid w:val="00327A25"/>
    <w:rsid w:val="00360C88"/>
    <w:rsid w:val="00370CD7"/>
    <w:rsid w:val="003A5153"/>
    <w:rsid w:val="003C01D3"/>
    <w:rsid w:val="003D411D"/>
    <w:rsid w:val="003F34B5"/>
    <w:rsid w:val="0040625B"/>
    <w:rsid w:val="00423545"/>
    <w:rsid w:val="00424110"/>
    <w:rsid w:val="00425E37"/>
    <w:rsid w:val="00436574"/>
    <w:rsid w:val="0044097D"/>
    <w:rsid w:val="00455C0A"/>
    <w:rsid w:val="004631EE"/>
    <w:rsid w:val="00476F99"/>
    <w:rsid w:val="00491291"/>
    <w:rsid w:val="004A7B52"/>
    <w:rsid w:val="004D00FF"/>
    <w:rsid w:val="004F2E09"/>
    <w:rsid w:val="00516636"/>
    <w:rsid w:val="00521ACC"/>
    <w:rsid w:val="005359B4"/>
    <w:rsid w:val="00547309"/>
    <w:rsid w:val="00550191"/>
    <w:rsid w:val="005679C2"/>
    <w:rsid w:val="00570522"/>
    <w:rsid w:val="005747A9"/>
    <w:rsid w:val="0058739C"/>
    <w:rsid w:val="00591BC5"/>
    <w:rsid w:val="00593C6F"/>
    <w:rsid w:val="005A0A1A"/>
    <w:rsid w:val="005E1EF7"/>
    <w:rsid w:val="005E4382"/>
    <w:rsid w:val="0060318C"/>
    <w:rsid w:val="00627EFE"/>
    <w:rsid w:val="00657B16"/>
    <w:rsid w:val="00694604"/>
    <w:rsid w:val="006A6B46"/>
    <w:rsid w:val="006C3CBC"/>
    <w:rsid w:val="006C4991"/>
    <w:rsid w:val="00727D77"/>
    <w:rsid w:val="0073723E"/>
    <w:rsid w:val="00743279"/>
    <w:rsid w:val="007852E8"/>
    <w:rsid w:val="007A6E3F"/>
    <w:rsid w:val="007E674C"/>
    <w:rsid w:val="00865A80"/>
    <w:rsid w:val="008A348F"/>
    <w:rsid w:val="008D1C7A"/>
    <w:rsid w:val="008D22FA"/>
    <w:rsid w:val="008F59E0"/>
    <w:rsid w:val="009017B3"/>
    <w:rsid w:val="0095527F"/>
    <w:rsid w:val="00961434"/>
    <w:rsid w:val="00995C60"/>
    <w:rsid w:val="009D1B83"/>
    <w:rsid w:val="009E2B19"/>
    <w:rsid w:val="009E316A"/>
    <w:rsid w:val="009E7FF0"/>
    <w:rsid w:val="009F419A"/>
    <w:rsid w:val="00A62C06"/>
    <w:rsid w:val="00AC047C"/>
    <w:rsid w:val="00AF7F93"/>
    <w:rsid w:val="00B27960"/>
    <w:rsid w:val="00B43C21"/>
    <w:rsid w:val="00B46D50"/>
    <w:rsid w:val="00B56BE0"/>
    <w:rsid w:val="00B8475A"/>
    <w:rsid w:val="00B95642"/>
    <w:rsid w:val="00BD3B70"/>
    <w:rsid w:val="00BD4367"/>
    <w:rsid w:val="00C05769"/>
    <w:rsid w:val="00CB05AA"/>
    <w:rsid w:val="00CC50E5"/>
    <w:rsid w:val="00CD482B"/>
    <w:rsid w:val="00D372B6"/>
    <w:rsid w:val="00D404D8"/>
    <w:rsid w:val="00D71200"/>
    <w:rsid w:val="00D9024E"/>
    <w:rsid w:val="00DB0FD6"/>
    <w:rsid w:val="00DB691E"/>
    <w:rsid w:val="00DE0265"/>
    <w:rsid w:val="00E11E0B"/>
    <w:rsid w:val="00E25ECC"/>
    <w:rsid w:val="00E44D08"/>
    <w:rsid w:val="00E633A2"/>
    <w:rsid w:val="00E65748"/>
    <w:rsid w:val="00E80AC9"/>
    <w:rsid w:val="00E8738A"/>
    <w:rsid w:val="00EB5837"/>
    <w:rsid w:val="00EC1412"/>
    <w:rsid w:val="00EC1F26"/>
    <w:rsid w:val="00F03EF3"/>
    <w:rsid w:val="00F07E7E"/>
    <w:rsid w:val="00F34994"/>
    <w:rsid w:val="00F413BB"/>
    <w:rsid w:val="00F92A36"/>
    <w:rsid w:val="00FA23ED"/>
    <w:rsid w:val="00FA783C"/>
    <w:rsid w:val="00FB5825"/>
    <w:rsid w:val="00FC55AF"/>
    <w:rsid w:val="00FC765D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19D1"/>
  <w15:docId w15:val="{E646698B-07BF-41A5-B07A-C889DAA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4994"/>
  </w:style>
  <w:style w:type="paragraph" w:styleId="a3">
    <w:name w:val="header"/>
    <w:basedOn w:val="a"/>
    <w:link w:val="a4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semiHidden/>
    <w:unhideWhenUsed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F34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34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F34994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c">
    <w:name w:val="Текст Знак"/>
    <w:basedOn w:val="a0"/>
    <w:link w:val="ab"/>
    <w:semiHidden/>
    <w:rsid w:val="00F34994"/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d">
    <w:name w:val="Без интервала Знак"/>
    <w:link w:val="ae"/>
    <w:uiPriority w:val="1"/>
    <w:locked/>
    <w:rsid w:val="00F34994"/>
    <w:rPr>
      <w:sz w:val="24"/>
      <w:szCs w:val="24"/>
    </w:rPr>
  </w:style>
  <w:style w:type="paragraph" w:styleId="ae">
    <w:name w:val="No Spacing"/>
    <w:link w:val="ad"/>
    <w:uiPriority w:val="1"/>
    <w:qFormat/>
    <w:rsid w:val="00F34994"/>
    <w:pPr>
      <w:spacing w:after="0" w:line="240" w:lineRule="auto"/>
    </w:pPr>
    <w:rPr>
      <w:sz w:val="24"/>
      <w:szCs w:val="24"/>
    </w:rPr>
  </w:style>
  <w:style w:type="paragraph" w:customStyle="1" w:styleId="textbody">
    <w:name w:val="textbody"/>
    <w:basedOn w:val="a"/>
    <w:rsid w:val="00F34994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12">
    <w:name w:val="Текст1"/>
    <w:basedOn w:val="ab"/>
    <w:rsid w:val="00F34994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customStyle="1" w:styleId="af">
    <w:name w:val="Отступ"/>
    <w:basedOn w:val="ab"/>
    <w:rsid w:val="00F3499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">
    <w:name w:val="Заголовок3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customStyle="1" w:styleId="c46">
    <w:name w:val="c46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ndnote reference"/>
    <w:semiHidden/>
    <w:unhideWhenUsed/>
    <w:rsid w:val="00F34994"/>
    <w:rPr>
      <w:vertAlign w:val="superscript"/>
    </w:rPr>
  </w:style>
  <w:style w:type="character" w:styleId="af1">
    <w:name w:val="Intense Emphasis"/>
    <w:uiPriority w:val="21"/>
    <w:qFormat/>
    <w:rsid w:val="00F34994"/>
    <w:rPr>
      <w:b/>
      <w:bCs/>
      <w:i/>
      <w:iCs/>
      <w:color w:val="4F81BD"/>
    </w:rPr>
  </w:style>
  <w:style w:type="character" w:customStyle="1" w:styleId="c103">
    <w:name w:val="c103"/>
    <w:basedOn w:val="a0"/>
    <w:rsid w:val="00F34994"/>
  </w:style>
  <w:style w:type="character" w:customStyle="1" w:styleId="c0">
    <w:name w:val="c0"/>
    <w:basedOn w:val="a0"/>
    <w:rsid w:val="00F34994"/>
  </w:style>
  <w:style w:type="character" w:customStyle="1" w:styleId="c1">
    <w:name w:val="c1"/>
    <w:basedOn w:val="a0"/>
    <w:rsid w:val="00F34994"/>
  </w:style>
  <w:style w:type="table" w:styleId="af2">
    <w:name w:val="Table Grid"/>
    <w:basedOn w:val="a1"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499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8D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57E06"/>
    <w:rPr>
      <w:b/>
      <w:bCs/>
    </w:rPr>
  </w:style>
  <w:style w:type="paragraph" w:customStyle="1" w:styleId="headertext">
    <w:name w:val="headertext"/>
    <w:basedOn w:val="a"/>
    <w:rsid w:val="0015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157E06"/>
    <w:rPr>
      <w:color w:val="0000FF"/>
      <w:u w:val="single"/>
    </w:rPr>
  </w:style>
  <w:style w:type="table" w:customStyle="1" w:styleId="13">
    <w:name w:val="Сетка таблицы1"/>
    <w:basedOn w:val="a1"/>
    <w:next w:val="af2"/>
    <w:uiPriority w:val="59"/>
    <w:rsid w:val="00AF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unhideWhenUsed/>
    <w:rsid w:val="0051663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16636"/>
  </w:style>
  <w:style w:type="character" w:customStyle="1" w:styleId="10">
    <w:name w:val="Заголовок 1 Знак"/>
    <w:basedOn w:val="a0"/>
    <w:link w:val="1"/>
    <w:uiPriority w:val="9"/>
    <w:rsid w:val="00657B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List Paragraph"/>
    <w:basedOn w:val="a"/>
    <w:uiPriority w:val="1"/>
    <w:qFormat/>
    <w:rsid w:val="002A200D"/>
    <w:pPr>
      <w:widowControl w:val="0"/>
      <w:autoSpaceDE w:val="0"/>
      <w:autoSpaceDN w:val="0"/>
      <w:spacing w:before="138" w:after="0" w:line="240" w:lineRule="auto"/>
      <w:ind w:left="1218" w:hanging="3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prikaz-mintruda-rossii-ot-23082013-n-380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ostanovlenie-mintruda-rf-ot-27091996-n-1/prilozhenie/ii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76C9-98C3-4828-BF28-C80278E0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 Windows</cp:lastModifiedBy>
  <cp:revision>15</cp:revision>
  <cp:lastPrinted>2022-02-17T05:06:00Z</cp:lastPrinted>
  <dcterms:created xsi:type="dcterms:W3CDTF">2023-02-26T13:26:00Z</dcterms:created>
  <dcterms:modified xsi:type="dcterms:W3CDTF">2023-03-15T08:39:00Z</dcterms:modified>
</cp:coreProperties>
</file>